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60F1" w:rsidRDefault="006360F1" w:rsidP="006360F1">
      <w:pPr>
        <w:jc w:val="center"/>
        <w:rPr>
          <w:rFonts w:cs="Traditional Arabic"/>
          <w:b/>
          <w:bCs/>
          <w:sz w:val="32"/>
          <w:szCs w:val="32"/>
          <w:rtl/>
        </w:rPr>
      </w:pPr>
    </w:p>
    <w:p w:rsidR="006360F1" w:rsidRDefault="006360F1" w:rsidP="006360F1">
      <w:pPr>
        <w:jc w:val="center"/>
        <w:rPr>
          <w:rFonts w:cs="Traditional Arabic"/>
          <w:b/>
          <w:bCs/>
          <w:sz w:val="36"/>
          <w:szCs w:val="36"/>
          <w:rtl/>
        </w:rPr>
      </w:pPr>
      <w:r w:rsidRPr="00BB6B39">
        <w:rPr>
          <w:rFonts w:cs="Traditional Arabic" w:hint="cs"/>
          <w:b/>
          <w:bCs/>
          <w:sz w:val="32"/>
          <w:szCs w:val="32"/>
          <w:rtl/>
        </w:rPr>
        <w:t>الخطة الفصليـــة</w:t>
      </w:r>
    </w:p>
    <w:p w:rsidR="006360F1" w:rsidRPr="00CE7DAC" w:rsidRDefault="006360F1" w:rsidP="006360F1">
      <w:pPr>
        <w:jc w:val="lowKashida"/>
        <w:rPr>
          <w:b/>
          <w:bCs/>
          <w:rtl/>
          <w:lang w:bidi="ar-JO"/>
        </w:rPr>
      </w:pPr>
      <w:r>
        <w:rPr>
          <w:rFonts w:hint="cs"/>
          <w:b/>
          <w:bCs/>
          <w:rtl/>
        </w:rPr>
        <w:t xml:space="preserve">      </w:t>
      </w:r>
      <w:r w:rsidRPr="00435A52">
        <w:rPr>
          <w:rFonts w:hint="cs"/>
          <w:b/>
          <w:bCs/>
          <w:rtl/>
        </w:rPr>
        <w:t xml:space="preserve">الصف / </w:t>
      </w:r>
      <w:proofErr w:type="gramStart"/>
      <w:r w:rsidRPr="00435A52">
        <w:rPr>
          <w:rFonts w:hint="cs"/>
          <w:b/>
          <w:bCs/>
          <w:rtl/>
        </w:rPr>
        <w:t>المستوى :</w:t>
      </w:r>
      <w:r>
        <w:rPr>
          <w:rFonts w:hint="cs"/>
          <w:b/>
          <w:bCs/>
          <w:rtl/>
        </w:rPr>
        <w:t>السابع</w:t>
      </w:r>
      <w:proofErr w:type="gramEnd"/>
      <w:r>
        <w:rPr>
          <w:rFonts w:hint="cs"/>
          <w:b/>
          <w:bCs/>
          <w:rtl/>
        </w:rPr>
        <w:t xml:space="preserve">  الأساسي</w:t>
      </w:r>
      <w:r w:rsidRPr="005936DF">
        <w:rPr>
          <w:rFonts w:cs="Simplified Arabic" w:hint="cs"/>
          <w:b/>
          <w:bCs/>
          <w:color w:val="FFFFFF"/>
          <w:rtl/>
        </w:rPr>
        <w:t>.................................</w:t>
      </w:r>
      <w:r>
        <w:rPr>
          <w:rFonts w:hint="cs"/>
          <w:b/>
          <w:bCs/>
          <w:rtl/>
        </w:rPr>
        <w:t xml:space="preserve">الفصل الدراسي : الثاني  </w:t>
      </w:r>
      <w:r>
        <w:rPr>
          <w:rFonts w:hint="cs"/>
          <w:b/>
          <w:bCs/>
          <w:rtl/>
        </w:rPr>
        <w:t>2024/2025</w:t>
      </w:r>
    </w:p>
    <w:p w:rsidR="006360F1" w:rsidRPr="005638BB" w:rsidRDefault="006360F1" w:rsidP="006360F1">
      <w:pPr>
        <w:rPr>
          <w:rFonts w:cs="Traditional Arabic"/>
          <w:b/>
          <w:bCs/>
          <w:rtl/>
        </w:rPr>
      </w:pPr>
      <w:r>
        <w:rPr>
          <w:rFonts w:hint="cs"/>
          <w:b/>
          <w:bCs/>
          <w:rtl/>
          <w:lang w:bidi="ar-JO"/>
        </w:rPr>
        <w:t xml:space="preserve">        </w:t>
      </w:r>
      <w:proofErr w:type="gramStart"/>
      <w:r w:rsidRPr="005638BB">
        <w:rPr>
          <w:rFonts w:hint="cs"/>
          <w:b/>
          <w:bCs/>
          <w:rtl/>
        </w:rPr>
        <w:t>المبحث :</w:t>
      </w:r>
      <w:r w:rsidRPr="00346022">
        <w:rPr>
          <w:rFonts w:cs="Simplified Arabic" w:hint="cs"/>
          <w:b/>
          <w:bCs/>
          <w:rtl/>
        </w:rPr>
        <w:t>الاجتماعيات</w:t>
      </w:r>
      <w:proofErr w:type="gramEnd"/>
      <w:r w:rsidRPr="005638BB">
        <w:rPr>
          <w:rFonts w:cs="Simplified Arabic" w:hint="cs"/>
          <w:rtl/>
        </w:rPr>
        <w:t>.</w:t>
      </w:r>
      <w:r>
        <w:rPr>
          <w:rFonts w:cs="Simplified Arabic" w:hint="cs"/>
          <w:rtl/>
        </w:rPr>
        <w:t xml:space="preserve">          </w:t>
      </w:r>
      <w:r w:rsidRPr="005638BB">
        <w:rPr>
          <w:rFonts w:hint="cs"/>
          <w:b/>
          <w:bCs/>
          <w:rtl/>
        </w:rPr>
        <w:t xml:space="preserve">عنوان الوحدة : </w:t>
      </w:r>
      <w:r>
        <w:rPr>
          <w:rFonts w:hint="cs"/>
          <w:b/>
          <w:bCs/>
          <w:rtl/>
        </w:rPr>
        <w:t xml:space="preserve">أنا والاعلام </w:t>
      </w:r>
      <w:r w:rsidRPr="005638BB">
        <w:rPr>
          <w:rFonts w:hint="cs"/>
          <w:b/>
          <w:bCs/>
          <w:rtl/>
        </w:rPr>
        <w:t xml:space="preserve">        الفترة الزمنية :</w:t>
      </w:r>
      <w:r>
        <w:rPr>
          <w:rFonts w:hint="cs"/>
          <w:b/>
          <w:bCs/>
          <w:rtl/>
        </w:rPr>
        <w:t>21/1</w:t>
      </w:r>
      <w:r w:rsidRPr="005638BB">
        <w:rPr>
          <w:rFonts w:hint="cs"/>
          <w:b/>
          <w:bCs/>
          <w:rtl/>
        </w:rPr>
        <w:t>إلى</w:t>
      </w:r>
      <w:r>
        <w:rPr>
          <w:rFonts w:cs="Traditional Arabic" w:hint="cs"/>
          <w:b/>
          <w:bCs/>
          <w:rtl/>
        </w:rPr>
        <w:t>22/2</w:t>
      </w:r>
    </w:p>
    <w:tbl>
      <w:tblPr>
        <w:bidiVisual/>
        <w:tblW w:w="0" w:type="auto"/>
        <w:tblInd w:w="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4"/>
        <w:gridCol w:w="5401"/>
        <w:gridCol w:w="1629"/>
        <w:gridCol w:w="1274"/>
        <w:gridCol w:w="1277"/>
        <w:gridCol w:w="886"/>
        <w:gridCol w:w="1260"/>
        <w:gridCol w:w="2155"/>
      </w:tblGrid>
      <w:tr w:rsidR="006360F1" w:rsidRPr="00427C8A" w:rsidTr="00CE79FD">
        <w:trPr>
          <w:trHeight w:val="507"/>
        </w:trPr>
        <w:tc>
          <w:tcPr>
            <w:tcW w:w="66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rtl/>
              </w:rPr>
            </w:pPr>
            <w:r w:rsidRPr="00427C8A">
              <w:rPr>
                <w:rFonts w:cs="Traditional Arabic" w:hint="cs"/>
                <w:b/>
                <w:bCs/>
                <w:rtl/>
              </w:rPr>
              <w:t>الرقم</w:t>
            </w:r>
          </w:p>
        </w:tc>
        <w:tc>
          <w:tcPr>
            <w:tcW w:w="5401"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النتاجات العامة</w:t>
            </w:r>
          </w:p>
        </w:tc>
        <w:tc>
          <w:tcPr>
            <w:tcW w:w="1629"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 xml:space="preserve">المواد </w:t>
            </w:r>
            <w:proofErr w:type="gramStart"/>
            <w:r w:rsidRPr="00427C8A">
              <w:rPr>
                <w:rFonts w:cs="Traditional Arabic" w:hint="cs"/>
                <w:b/>
                <w:bCs/>
                <w:sz w:val="28"/>
                <w:szCs w:val="28"/>
                <w:rtl/>
              </w:rPr>
              <w:t>والتجهيزات  (</w:t>
            </w:r>
            <w:proofErr w:type="gramEnd"/>
            <w:r w:rsidRPr="00427C8A">
              <w:rPr>
                <w:rFonts w:cs="Traditional Arabic" w:hint="cs"/>
                <w:b/>
                <w:bCs/>
                <w:sz w:val="28"/>
                <w:szCs w:val="28"/>
                <w:rtl/>
              </w:rPr>
              <w:t>مصادر التعلم )</w:t>
            </w:r>
          </w:p>
        </w:tc>
        <w:tc>
          <w:tcPr>
            <w:tcW w:w="127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استراتيجيات التدريس</w:t>
            </w:r>
          </w:p>
        </w:tc>
        <w:tc>
          <w:tcPr>
            <w:tcW w:w="2163" w:type="dxa"/>
            <w:gridSpan w:val="2"/>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التقويــــم</w:t>
            </w:r>
          </w:p>
        </w:tc>
        <w:tc>
          <w:tcPr>
            <w:tcW w:w="1260"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أنشطة مرافقة</w:t>
            </w:r>
          </w:p>
        </w:tc>
        <w:tc>
          <w:tcPr>
            <w:tcW w:w="2155"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 xml:space="preserve">التأمل </w:t>
            </w:r>
            <w:proofErr w:type="spellStart"/>
            <w:r w:rsidRPr="00427C8A">
              <w:rPr>
                <w:rFonts w:cs="Traditional Arabic" w:hint="cs"/>
                <w:b/>
                <w:bCs/>
                <w:sz w:val="28"/>
                <w:szCs w:val="28"/>
                <w:rtl/>
              </w:rPr>
              <w:t>ا</w:t>
            </w:r>
            <w:r>
              <w:rPr>
                <w:rFonts w:cs="Traditional Arabic" w:hint="cs"/>
                <w:b/>
                <w:bCs/>
                <w:sz w:val="28"/>
                <w:szCs w:val="28"/>
                <w:rtl/>
              </w:rPr>
              <w:t>~</w:t>
            </w:r>
            <w:r w:rsidRPr="00427C8A">
              <w:rPr>
                <w:rFonts w:cs="Traditional Arabic" w:hint="cs"/>
                <w:b/>
                <w:bCs/>
                <w:sz w:val="28"/>
                <w:szCs w:val="28"/>
                <w:rtl/>
              </w:rPr>
              <w:t>لذاتي</w:t>
            </w:r>
            <w:proofErr w:type="spellEnd"/>
            <w:r w:rsidRPr="00427C8A">
              <w:rPr>
                <w:rFonts w:cs="Traditional Arabic" w:hint="cs"/>
                <w:b/>
                <w:bCs/>
                <w:sz w:val="28"/>
                <w:szCs w:val="28"/>
                <w:rtl/>
              </w:rPr>
              <w:t xml:space="preserve"> حول الوحدة</w:t>
            </w:r>
          </w:p>
        </w:tc>
      </w:tr>
      <w:tr w:rsidR="006360F1" w:rsidRPr="00427C8A" w:rsidTr="00CE79FD">
        <w:trPr>
          <w:trHeight w:val="387"/>
        </w:trPr>
        <w:tc>
          <w:tcPr>
            <w:tcW w:w="66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5401"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629"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27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28"/>
                <w:szCs w:val="28"/>
                <w:rtl/>
              </w:rPr>
            </w:pPr>
          </w:p>
        </w:tc>
        <w:tc>
          <w:tcPr>
            <w:tcW w:w="1277"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6"/>
                <w:szCs w:val="26"/>
                <w:rtl/>
              </w:rPr>
            </w:pPr>
            <w:r w:rsidRPr="00427C8A">
              <w:rPr>
                <w:rFonts w:cs="Traditional Arabic" w:hint="cs"/>
                <w:b/>
                <w:bCs/>
                <w:sz w:val="26"/>
                <w:szCs w:val="26"/>
                <w:rtl/>
              </w:rPr>
              <w:t>الاستراتيجيات</w:t>
            </w:r>
          </w:p>
        </w:tc>
        <w:tc>
          <w:tcPr>
            <w:tcW w:w="886"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الأدوات</w:t>
            </w:r>
          </w:p>
        </w:tc>
        <w:tc>
          <w:tcPr>
            <w:tcW w:w="1260"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2155"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r>
      <w:tr w:rsidR="006360F1" w:rsidRPr="00427C8A" w:rsidTr="00CE79FD">
        <w:trPr>
          <w:trHeight w:val="7908"/>
        </w:trPr>
        <w:tc>
          <w:tcPr>
            <w:tcW w:w="664" w:type="dxa"/>
            <w:tcBorders>
              <w:top w:val="double" w:sz="4" w:space="0" w:color="auto"/>
            </w:tcBorders>
            <w:shd w:val="clear" w:color="auto" w:fill="auto"/>
          </w:tcPr>
          <w:p w:rsidR="006360F1" w:rsidRPr="00427C8A" w:rsidRDefault="006360F1" w:rsidP="00CE79FD">
            <w:pPr>
              <w:rPr>
                <w:rFonts w:cs="Traditional Arabic"/>
                <w:b/>
                <w:bCs/>
                <w:sz w:val="32"/>
                <w:szCs w:val="32"/>
                <w:rtl/>
              </w:rPr>
            </w:pPr>
          </w:p>
          <w:p w:rsidR="006360F1" w:rsidRPr="00427C8A" w:rsidRDefault="006360F1" w:rsidP="00CE79FD">
            <w:pPr>
              <w:jc w:val="lowKashida"/>
              <w:rPr>
                <w:rFonts w:cs="Traditional Arabic"/>
                <w:b/>
                <w:bCs/>
                <w:sz w:val="32"/>
                <w:szCs w:val="32"/>
                <w:rtl/>
              </w:rPr>
            </w:pPr>
          </w:p>
        </w:tc>
        <w:tc>
          <w:tcPr>
            <w:tcW w:w="5401" w:type="dxa"/>
            <w:tcBorders>
              <w:top w:val="double" w:sz="4" w:space="0" w:color="auto"/>
            </w:tcBorders>
            <w:shd w:val="clear" w:color="auto" w:fill="auto"/>
          </w:tcPr>
          <w:p w:rsidR="006360F1" w:rsidRPr="00F02711" w:rsidRDefault="006360F1" w:rsidP="00CE79FD">
            <w:pPr>
              <w:spacing w:line="360" w:lineRule="auto"/>
              <w:rPr>
                <w:b/>
                <w:bCs/>
                <w:color w:val="0070C0"/>
                <w:sz w:val="20"/>
                <w:szCs w:val="20"/>
                <w:rtl/>
              </w:rPr>
            </w:pPr>
            <w:r w:rsidRPr="00F02711">
              <w:rPr>
                <w:rFonts w:hint="cs"/>
                <w:b/>
                <w:bCs/>
                <w:color w:val="0070C0"/>
                <w:rtl/>
              </w:rPr>
              <w:t xml:space="preserve">يتوقع من الطالب أن يكون قادرة على: </w:t>
            </w:r>
          </w:p>
          <w:p w:rsidR="006360F1" w:rsidRPr="00F02711" w:rsidRDefault="006360F1" w:rsidP="00CE79FD">
            <w:pPr>
              <w:rPr>
                <w:b/>
                <w:bCs/>
                <w:color w:val="0070C0"/>
                <w:sz w:val="28"/>
                <w:szCs w:val="28"/>
                <w:rtl/>
              </w:rPr>
            </w:pPr>
            <w:r w:rsidRPr="00F02711">
              <w:rPr>
                <w:rFonts w:hint="cs"/>
                <w:b/>
                <w:bCs/>
                <w:color w:val="0070C0"/>
                <w:sz w:val="28"/>
                <w:szCs w:val="28"/>
                <w:rtl/>
              </w:rPr>
              <w:t>يستوعب المفاهيم والمصطلحات الواردة في الوحدة.</w:t>
            </w:r>
          </w:p>
          <w:p w:rsidR="006360F1" w:rsidRPr="00F02711" w:rsidRDefault="006360F1" w:rsidP="00CE79FD">
            <w:pPr>
              <w:rPr>
                <w:b/>
                <w:bCs/>
                <w:color w:val="0070C0"/>
                <w:sz w:val="28"/>
                <w:szCs w:val="28"/>
                <w:rtl/>
              </w:rPr>
            </w:pPr>
          </w:p>
          <w:p w:rsidR="006360F1" w:rsidRPr="00F02711" w:rsidRDefault="006360F1" w:rsidP="00CE79FD">
            <w:pPr>
              <w:rPr>
                <w:b/>
                <w:bCs/>
                <w:color w:val="0070C0"/>
                <w:sz w:val="28"/>
                <w:szCs w:val="28"/>
                <w:rtl/>
              </w:rPr>
            </w:pPr>
            <w:r w:rsidRPr="00F02711">
              <w:rPr>
                <w:rFonts w:hint="cs"/>
                <w:b/>
                <w:bCs/>
                <w:color w:val="0070C0"/>
                <w:sz w:val="28"/>
                <w:szCs w:val="28"/>
                <w:rtl/>
              </w:rPr>
              <w:t xml:space="preserve">يتعرف على مفهوم المحتوى الإعلامي </w:t>
            </w:r>
          </w:p>
          <w:p w:rsidR="006360F1" w:rsidRPr="00F02711" w:rsidRDefault="006360F1" w:rsidP="00CE79FD">
            <w:pPr>
              <w:rPr>
                <w:b/>
                <w:bCs/>
                <w:color w:val="0070C0"/>
                <w:sz w:val="28"/>
                <w:szCs w:val="28"/>
                <w:rtl/>
              </w:rPr>
            </w:pPr>
          </w:p>
          <w:p w:rsidR="006360F1" w:rsidRPr="00F02711" w:rsidRDefault="006360F1" w:rsidP="00CE79FD">
            <w:pPr>
              <w:rPr>
                <w:b/>
                <w:bCs/>
                <w:color w:val="0070C0"/>
                <w:sz w:val="28"/>
                <w:szCs w:val="28"/>
                <w:rtl/>
              </w:rPr>
            </w:pPr>
            <w:r w:rsidRPr="00F02711">
              <w:rPr>
                <w:rFonts w:hint="cs"/>
                <w:b/>
                <w:bCs/>
                <w:color w:val="0070C0"/>
                <w:sz w:val="28"/>
                <w:szCs w:val="28"/>
                <w:rtl/>
              </w:rPr>
              <w:t xml:space="preserve">يستخلص ألية عمل وسائل الاعلام </w:t>
            </w:r>
            <w:proofErr w:type="gramStart"/>
            <w:r w:rsidRPr="00F02711">
              <w:rPr>
                <w:rFonts w:hint="cs"/>
                <w:b/>
                <w:bCs/>
                <w:color w:val="0070C0"/>
                <w:sz w:val="28"/>
                <w:szCs w:val="28"/>
                <w:rtl/>
              </w:rPr>
              <w:t>ومبادئها .</w:t>
            </w:r>
            <w:proofErr w:type="gramEnd"/>
          </w:p>
          <w:p w:rsidR="006360F1" w:rsidRPr="00F02711" w:rsidRDefault="006360F1" w:rsidP="00CE79FD">
            <w:pPr>
              <w:rPr>
                <w:b/>
                <w:bCs/>
                <w:color w:val="0070C0"/>
                <w:sz w:val="28"/>
                <w:szCs w:val="28"/>
                <w:rtl/>
              </w:rPr>
            </w:pPr>
          </w:p>
          <w:p w:rsidR="006360F1" w:rsidRPr="00F02711" w:rsidRDefault="006360F1" w:rsidP="00CE79FD">
            <w:pPr>
              <w:rPr>
                <w:b/>
                <w:bCs/>
                <w:color w:val="0070C0"/>
                <w:sz w:val="28"/>
                <w:szCs w:val="28"/>
                <w:rtl/>
              </w:rPr>
            </w:pPr>
            <w:r w:rsidRPr="00F02711">
              <w:rPr>
                <w:rFonts w:hint="cs"/>
                <w:b/>
                <w:bCs/>
                <w:color w:val="0070C0"/>
                <w:sz w:val="28"/>
                <w:szCs w:val="28"/>
                <w:rtl/>
              </w:rPr>
              <w:t xml:space="preserve">يقدر أهمية وسائل التواصل الاجتماعي </w:t>
            </w:r>
          </w:p>
          <w:p w:rsidR="006360F1" w:rsidRPr="00F02711" w:rsidRDefault="006360F1" w:rsidP="00CE79FD">
            <w:pPr>
              <w:rPr>
                <w:b/>
                <w:bCs/>
                <w:color w:val="0070C0"/>
                <w:sz w:val="28"/>
                <w:szCs w:val="28"/>
                <w:rtl/>
              </w:rPr>
            </w:pPr>
          </w:p>
          <w:p w:rsidR="006360F1" w:rsidRPr="00F02711" w:rsidRDefault="006360F1" w:rsidP="00CE79FD">
            <w:pPr>
              <w:rPr>
                <w:b/>
                <w:bCs/>
                <w:color w:val="0070C0"/>
                <w:sz w:val="28"/>
                <w:szCs w:val="28"/>
                <w:rtl/>
              </w:rPr>
            </w:pPr>
            <w:r w:rsidRPr="00F02711">
              <w:rPr>
                <w:rFonts w:hint="cs"/>
                <w:b/>
                <w:bCs/>
                <w:color w:val="0070C0"/>
                <w:sz w:val="28"/>
                <w:szCs w:val="28"/>
                <w:rtl/>
              </w:rPr>
              <w:t xml:space="preserve">يبين أساليب وطرائق التضليل الإعلامي </w:t>
            </w:r>
          </w:p>
          <w:p w:rsidR="006360F1" w:rsidRPr="00F02711" w:rsidRDefault="006360F1" w:rsidP="00CE79FD">
            <w:pPr>
              <w:rPr>
                <w:b/>
                <w:bCs/>
                <w:color w:val="0070C0"/>
                <w:sz w:val="28"/>
                <w:szCs w:val="28"/>
                <w:rtl/>
              </w:rPr>
            </w:pPr>
          </w:p>
          <w:p w:rsidR="006360F1" w:rsidRPr="00F02711" w:rsidRDefault="006360F1" w:rsidP="00CE79FD">
            <w:pPr>
              <w:rPr>
                <w:b/>
                <w:bCs/>
                <w:color w:val="0070C0"/>
                <w:sz w:val="28"/>
                <w:szCs w:val="28"/>
                <w:rtl/>
              </w:rPr>
            </w:pPr>
            <w:r w:rsidRPr="00F02711">
              <w:rPr>
                <w:rFonts w:hint="cs"/>
                <w:b/>
                <w:bCs/>
                <w:color w:val="0070C0"/>
                <w:sz w:val="28"/>
                <w:szCs w:val="28"/>
                <w:rtl/>
              </w:rPr>
              <w:t xml:space="preserve">يستنتج اثار الشائعات على الفرد </w:t>
            </w:r>
            <w:proofErr w:type="gramStart"/>
            <w:r w:rsidRPr="00F02711">
              <w:rPr>
                <w:rFonts w:hint="cs"/>
                <w:b/>
                <w:bCs/>
                <w:color w:val="0070C0"/>
                <w:sz w:val="28"/>
                <w:szCs w:val="28"/>
                <w:rtl/>
              </w:rPr>
              <w:t>و المجتمع</w:t>
            </w:r>
            <w:proofErr w:type="gramEnd"/>
            <w:r w:rsidRPr="00F02711">
              <w:rPr>
                <w:rFonts w:hint="cs"/>
                <w:b/>
                <w:bCs/>
                <w:color w:val="0070C0"/>
                <w:sz w:val="28"/>
                <w:szCs w:val="28"/>
                <w:rtl/>
              </w:rPr>
              <w:t xml:space="preserve"> </w:t>
            </w:r>
          </w:p>
          <w:p w:rsidR="006360F1" w:rsidRPr="00F02711" w:rsidRDefault="006360F1" w:rsidP="00CE79FD">
            <w:pPr>
              <w:rPr>
                <w:b/>
                <w:bCs/>
                <w:color w:val="0070C0"/>
                <w:sz w:val="28"/>
                <w:szCs w:val="28"/>
                <w:rtl/>
              </w:rPr>
            </w:pPr>
          </w:p>
          <w:p w:rsidR="006360F1" w:rsidRPr="00F02711" w:rsidRDefault="006360F1" w:rsidP="00CE79FD">
            <w:pPr>
              <w:rPr>
                <w:b/>
                <w:bCs/>
                <w:color w:val="0070C0"/>
                <w:sz w:val="28"/>
                <w:szCs w:val="28"/>
                <w:rtl/>
              </w:rPr>
            </w:pPr>
            <w:r w:rsidRPr="00F02711">
              <w:rPr>
                <w:rFonts w:hint="cs"/>
                <w:b/>
                <w:bCs/>
                <w:color w:val="0070C0"/>
                <w:sz w:val="28"/>
                <w:szCs w:val="28"/>
                <w:rtl/>
              </w:rPr>
              <w:t xml:space="preserve">يذكر اخلاقيات استخدام وسائل التواصل الاجتماعي </w:t>
            </w:r>
          </w:p>
          <w:p w:rsidR="006360F1" w:rsidRPr="00F02711" w:rsidRDefault="006360F1" w:rsidP="00CE79FD">
            <w:pPr>
              <w:rPr>
                <w:b/>
                <w:bCs/>
                <w:color w:val="0070C0"/>
                <w:sz w:val="28"/>
                <w:szCs w:val="28"/>
                <w:rtl/>
              </w:rPr>
            </w:pPr>
          </w:p>
          <w:p w:rsidR="006360F1" w:rsidRPr="00F02711" w:rsidRDefault="006360F1" w:rsidP="00CE79FD">
            <w:pPr>
              <w:rPr>
                <w:b/>
                <w:bCs/>
                <w:color w:val="0070C0"/>
                <w:sz w:val="28"/>
                <w:szCs w:val="28"/>
                <w:rtl/>
              </w:rPr>
            </w:pPr>
            <w:r w:rsidRPr="00F02711">
              <w:rPr>
                <w:rFonts w:hint="cs"/>
                <w:b/>
                <w:bCs/>
                <w:color w:val="0070C0"/>
                <w:sz w:val="28"/>
                <w:szCs w:val="28"/>
                <w:rtl/>
              </w:rPr>
              <w:t xml:space="preserve">يقترح طرق لمواجهة سلبيات استخدام وسائل التواصل الاجتماعي </w:t>
            </w:r>
          </w:p>
          <w:p w:rsidR="006360F1" w:rsidRPr="00F02711" w:rsidRDefault="006360F1" w:rsidP="00CE79FD">
            <w:pPr>
              <w:rPr>
                <w:b/>
                <w:bCs/>
                <w:color w:val="0070C0"/>
                <w:sz w:val="28"/>
                <w:szCs w:val="28"/>
                <w:rtl/>
              </w:rPr>
            </w:pPr>
          </w:p>
          <w:p w:rsidR="006360F1" w:rsidRPr="00427C8A" w:rsidRDefault="006360F1" w:rsidP="00CE79FD">
            <w:pPr>
              <w:rPr>
                <w:b/>
                <w:bCs/>
                <w:sz w:val="28"/>
                <w:szCs w:val="28"/>
                <w:rtl/>
              </w:rPr>
            </w:pPr>
          </w:p>
          <w:p w:rsidR="006360F1" w:rsidRPr="00427C8A" w:rsidRDefault="006360F1" w:rsidP="00CE79FD">
            <w:pPr>
              <w:spacing w:line="360" w:lineRule="auto"/>
              <w:rPr>
                <w:rFonts w:cs="Traditional Arabic"/>
                <w:b/>
                <w:bCs/>
                <w:sz w:val="16"/>
                <w:szCs w:val="16"/>
                <w:rtl/>
              </w:rPr>
            </w:pPr>
          </w:p>
        </w:tc>
        <w:tc>
          <w:tcPr>
            <w:tcW w:w="1629" w:type="dxa"/>
            <w:tcBorders>
              <w:top w:val="double" w:sz="4" w:space="0" w:color="auto"/>
            </w:tcBorders>
            <w:shd w:val="clear" w:color="auto" w:fill="auto"/>
          </w:tcPr>
          <w:p w:rsidR="006360F1" w:rsidRPr="00427C8A" w:rsidRDefault="006360F1" w:rsidP="00CE79FD">
            <w:pPr>
              <w:jc w:val="center"/>
              <w:rPr>
                <w:b/>
                <w:bCs/>
                <w:rtl/>
              </w:rPr>
            </w:pPr>
          </w:p>
          <w:p w:rsidR="006360F1" w:rsidRPr="00427C8A" w:rsidRDefault="006360F1" w:rsidP="00CE79FD">
            <w:pPr>
              <w:jc w:val="center"/>
              <w:rPr>
                <w:b/>
                <w:bCs/>
                <w:rtl/>
                <w:lang w:bidi="ar-JO"/>
              </w:rPr>
            </w:pPr>
            <w:r w:rsidRPr="00427C8A">
              <w:rPr>
                <w:rFonts w:hint="cs"/>
                <w:b/>
                <w:bCs/>
                <w:rtl/>
              </w:rPr>
              <w:t>الكتاب</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r>
              <w:rPr>
                <w:rFonts w:hint="cs"/>
                <w:b/>
                <w:bCs/>
                <w:rtl/>
              </w:rPr>
              <w:t xml:space="preserve">دروس محوسبة </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r>
              <w:rPr>
                <w:rFonts w:hint="cs"/>
                <w:b/>
                <w:bCs/>
                <w:rtl/>
                <w:lang w:bidi="ar-JO"/>
              </w:rPr>
              <w:t xml:space="preserve">انترنت </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p>
          <w:p w:rsidR="006360F1" w:rsidRDefault="006360F1" w:rsidP="00CE79FD">
            <w:pPr>
              <w:jc w:val="center"/>
              <w:rPr>
                <w:rtl/>
              </w:rPr>
            </w:pPr>
          </w:p>
          <w:p w:rsidR="006360F1" w:rsidRDefault="006360F1" w:rsidP="00CE79FD">
            <w:pPr>
              <w:jc w:val="center"/>
              <w:rPr>
                <w:rtl/>
              </w:rPr>
            </w:pPr>
          </w:p>
          <w:p w:rsidR="006360F1" w:rsidRPr="00427C8A" w:rsidRDefault="006360F1" w:rsidP="00CE79FD">
            <w:pPr>
              <w:spacing w:line="480" w:lineRule="auto"/>
              <w:jc w:val="center"/>
              <w:rPr>
                <w:rFonts w:cs="Traditional Arabic"/>
                <w:b/>
                <w:bCs/>
                <w:sz w:val="16"/>
                <w:szCs w:val="16"/>
                <w:rtl/>
              </w:rPr>
            </w:pPr>
          </w:p>
          <w:p w:rsidR="006360F1" w:rsidRPr="00427C8A" w:rsidRDefault="006360F1" w:rsidP="00CE79FD">
            <w:pPr>
              <w:rPr>
                <w:rFonts w:cs="Traditional Arabic"/>
                <w:sz w:val="16"/>
                <w:szCs w:val="16"/>
                <w:rtl/>
              </w:rPr>
            </w:pPr>
          </w:p>
          <w:p w:rsidR="006360F1" w:rsidRPr="00427C8A" w:rsidRDefault="006360F1" w:rsidP="00CE79FD">
            <w:pPr>
              <w:jc w:val="center"/>
              <w:rPr>
                <w:rFonts w:cs="Traditional Arabic"/>
                <w:sz w:val="16"/>
                <w:szCs w:val="16"/>
                <w:rtl/>
              </w:rPr>
            </w:pPr>
          </w:p>
        </w:tc>
        <w:tc>
          <w:tcPr>
            <w:tcW w:w="1274"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sidRPr="00427C8A">
              <w:rPr>
                <w:rFonts w:hint="cs"/>
                <w:b/>
                <w:bCs/>
                <w:rtl/>
              </w:rPr>
              <w:t>التدريس المباشر</w:t>
            </w:r>
          </w:p>
          <w:p w:rsidR="006360F1" w:rsidRDefault="006360F1" w:rsidP="00CE79FD">
            <w:pPr>
              <w:jc w:val="center"/>
              <w:rPr>
                <w:b/>
                <w:bCs/>
                <w:rtl/>
                <w:lang w:bidi="ar-JO"/>
              </w:rPr>
            </w:pPr>
          </w:p>
          <w:p w:rsidR="006360F1" w:rsidRDefault="006360F1" w:rsidP="00CE79FD">
            <w:pPr>
              <w:jc w:val="center"/>
              <w:rPr>
                <w:b/>
                <w:bCs/>
                <w:rtl/>
                <w:lang w:bidi="ar-JO"/>
              </w:rPr>
            </w:pPr>
            <w:r>
              <w:rPr>
                <w:rFonts w:hint="cs"/>
                <w:b/>
                <w:bCs/>
                <w:rtl/>
                <w:lang w:bidi="ar-JO"/>
              </w:rPr>
              <w:t xml:space="preserve">التفكير الناقد  </w:t>
            </w:r>
          </w:p>
          <w:p w:rsidR="006360F1" w:rsidRPr="00427C8A" w:rsidRDefault="006360F1" w:rsidP="00CE79FD">
            <w:pPr>
              <w:jc w:val="center"/>
              <w:rPr>
                <w:b/>
                <w:bCs/>
                <w:rtl/>
              </w:rPr>
            </w:pPr>
          </w:p>
          <w:p w:rsidR="006360F1" w:rsidRDefault="006360F1" w:rsidP="00CE79FD">
            <w:pPr>
              <w:jc w:val="center"/>
              <w:rPr>
                <w:b/>
                <w:bCs/>
                <w:rtl/>
                <w:lang w:bidi="ar-JO"/>
              </w:rPr>
            </w:pPr>
            <w:r>
              <w:rPr>
                <w:rFonts w:hint="cs"/>
                <w:b/>
                <w:bCs/>
                <w:rtl/>
                <w:lang w:bidi="ar-JO"/>
              </w:rPr>
              <w:t xml:space="preserve">التعلم البصري </w:t>
            </w:r>
          </w:p>
          <w:p w:rsidR="006360F1" w:rsidRDefault="006360F1" w:rsidP="00CE79FD">
            <w:pPr>
              <w:jc w:val="center"/>
              <w:rPr>
                <w:b/>
                <w:bCs/>
                <w:rtl/>
                <w:lang w:bidi="ar-JO"/>
              </w:rPr>
            </w:pPr>
          </w:p>
          <w:p w:rsidR="006360F1" w:rsidRDefault="006360F1" w:rsidP="00CE79FD">
            <w:pPr>
              <w:jc w:val="center"/>
              <w:rPr>
                <w:b/>
                <w:bCs/>
                <w:rtl/>
                <w:lang w:bidi="ar-JO"/>
              </w:rPr>
            </w:pPr>
            <w:r>
              <w:rPr>
                <w:rFonts w:hint="cs"/>
                <w:b/>
                <w:bCs/>
                <w:rtl/>
                <w:lang w:bidi="ar-JO"/>
              </w:rPr>
              <w:t xml:space="preserve">التعلم التعاوني </w:t>
            </w:r>
          </w:p>
          <w:p w:rsidR="006360F1" w:rsidRDefault="006360F1" w:rsidP="00CE79FD">
            <w:pPr>
              <w:rPr>
                <w:b/>
                <w:bCs/>
                <w:rtl/>
              </w:rPr>
            </w:pPr>
          </w:p>
          <w:p w:rsidR="006360F1" w:rsidRDefault="006360F1" w:rsidP="00CE79FD">
            <w:pPr>
              <w:jc w:val="center"/>
              <w:rPr>
                <w:b/>
                <w:bCs/>
                <w:rtl/>
              </w:rPr>
            </w:pPr>
          </w:p>
          <w:p w:rsidR="006360F1" w:rsidRDefault="006360F1" w:rsidP="00CE79FD">
            <w:pPr>
              <w:jc w:val="center"/>
              <w:rPr>
                <w:b/>
                <w:bCs/>
                <w:rtl/>
              </w:rPr>
            </w:pPr>
            <w:r>
              <w:rPr>
                <w:rFonts w:hint="cs"/>
                <w:b/>
                <w:bCs/>
                <w:rtl/>
              </w:rPr>
              <w:t xml:space="preserve">عصف ذهني </w:t>
            </w:r>
          </w:p>
          <w:p w:rsidR="006360F1" w:rsidRDefault="006360F1" w:rsidP="00CE79FD">
            <w:pPr>
              <w:jc w:val="center"/>
              <w:rPr>
                <w:b/>
                <w:bCs/>
                <w:rtl/>
              </w:rPr>
            </w:pPr>
          </w:p>
          <w:p w:rsidR="006360F1" w:rsidRDefault="006360F1" w:rsidP="00CE79FD">
            <w:pPr>
              <w:jc w:val="center"/>
              <w:rPr>
                <w:b/>
                <w:bCs/>
                <w:rtl/>
              </w:rPr>
            </w:pPr>
          </w:p>
          <w:p w:rsidR="006360F1" w:rsidRPr="00427C8A" w:rsidRDefault="006360F1" w:rsidP="00CE79FD">
            <w:pPr>
              <w:jc w:val="center"/>
              <w:rPr>
                <w:b/>
                <w:bCs/>
                <w:rtl/>
              </w:rPr>
            </w:pPr>
            <w:r>
              <w:rPr>
                <w:rFonts w:hint="cs"/>
                <w:b/>
                <w:bCs/>
                <w:rtl/>
              </w:rPr>
              <w:t>فكر ـ زاوج ـ شارك</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التعلم المعكوس</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rFonts w:cs="Traditional Arabic"/>
                <w:b/>
                <w:bCs/>
                <w:sz w:val="16"/>
                <w:szCs w:val="16"/>
                <w:rtl/>
              </w:rPr>
            </w:pPr>
          </w:p>
        </w:tc>
        <w:tc>
          <w:tcPr>
            <w:tcW w:w="1277" w:type="dxa"/>
            <w:tcBorders>
              <w:top w:val="double" w:sz="4" w:space="0" w:color="auto"/>
            </w:tcBorders>
            <w:shd w:val="clear" w:color="auto" w:fill="auto"/>
          </w:tcPr>
          <w:p w:rsidR="006360F1" w:rsidRDefault="006360F1" w:rsidP="00CE79FD">
            <w:pPr>
              <w:jc w:val="center"/>
              <w:rPr>
                <w:b/>
                <w:bCs/>
                <w:rtl/>
              </w:rPr>
            </w:pPr>
            <w:r>
              <w:rPr>
                <w:rFonts w:hint="cs"/>
                <w:b/>
                <w:bCs/>
                <w:rtl/>
              </w:rPr>
              <w:t xml:space="preserve">البنائي </w:t>
            </w:r>
          </w:p>
          <w:p w:rsidR="006360F1" w:rsidRDefault="006360F1" w:rsidP="00CE79FD">
            <w:pPr>
              <w:rPr>
                <w:b/>
                <w:bCs/>
                <w:rtl/>
              </w:rPr>
            </w:pPr>
            <w:r>
              <w:rPr>
                <w:rFonts w:hint="cs"/>
                <w:b/>
                <w:bCs/>
                <w:rtl/>
              </w:rPr>
              <w:t>(المكعب)</w:t>
            </w:r>
          </w:p>
          <w:p w:rsidR="006360F1" w:rsidRDefault="006360F1" w:rsidP="00CE79FD">
            <w:pPr>
              <w:jc w:val="center"/>
              <w:rPr>
                <w:b/>
                <w:bCs/>
                <w:rtl/>
              </w:rPr>
            </w:pPr>
          </w:p>
          <w:p w:rsidR="006360F1" w:rsidRDefault="006360F1" w:rsidP="00CE79FD">
            <w:pPr>
              <w:jc w:val="center"/>
              <w:rPr>
                <w:b/>
                <w:bCs/>
                <w:rtl/>
              </w:rPr>
            </w:pPr>
          </w:p>
          <w:p w:rsidR="006360F1" w:rsidRDefault="006360F1" w:rsidP="00CE79FD">
            <w:pPr>
              <w:jc w:val="center"/>
              <w:rPr>
                <w:b/>
                <w:bCs/>
                <w:rtl/>
              </w:rPr>
            </w:pPr>
            <w:r>
              <w:rPr>
                <w:rFonts w:hint="cs"/>
                <w:b/>
                <w:bCs/>
                <w:rtl/>
              </w:rPr>
              <w:t xml:space="preserve">المقارنة </w:t>
            </w:r>
          </w:p>
          <w:p w:rsidR="006360F1" w:rsidRDefault="006360F1" w:rsidP="00CE79FD">
            <w:pPr>
              <w:jc w:val="center"/>
              <w:rPr>
                <w:b/>
                <w:bCs/>
                <w:rtl/>
              </w:rPr>
            </w:pPr>
          </w:p>
          <w:p w:rsidR="006360F1" w:rsidRDefault="006360F1" w:rsidP="00CE79FD">
            <w:pPr>
              <w:jc w:val="center"/>
              <w:rPr>
                <w:b/>
                <w:bCs/>
                <w:rtl/>
              </w:rPr>
            </w:pPr>
          </w:p>
          <w:p w:rsidR="006360F1" w:rsidRDefault="006360F1" w:rsidP="00CE79FD">
            <w:pPr>
              <w:jc w:val="center"/>
              <w:rPr>
                <w:b/>
                <w:bCs/>
                <w:rtl/>
              </w:rPr>
            </w:pPr>
            <w:r>
              <w:rPr>
                <w:rFonts w:hint="cs"/>
                <w:b/>
                <w:bCs/>
                <w:rtl/>
              </w:rPr>
              <w:t xml:space="preserve">ورقة وقلم </w:t>
            </w:r>
          </w:p>
          <w:p w:rsidR="006360F1" w:rsidRDefault="006360F1" w:rsidP="00CE79FD">
            <w:pPr>
              <w:rPr>
                <w:b/>
                <w:bCs/>
              </w:rPr>
            </w:pPr>
          </w:p>
          <w:p w:rsidR="006360F1" w:rsidRDefault="006360F1" w:rsidP="00CE79FD">
            <w:pPr>
              <w:jc w:val="center"/>
              <w:rPr>
                <w:b/>
                <w:bCs/>
                <w:rtl/>
              </w:rPr>
            </w:pPr>
            <w:r>
              <w:rPr>
                <w:rFonts w:hint="cs"/>
                <w:b/>
                <w:bCs/>
                <w:rtl/>
              </w:rPr>
              <w:t>التقويم المعتمد على الأداء (مناقشة)</w:t>
            </w:r>
          </w:p>
          <w:p w:rsidR="006360F1" w:rsidRDefault="006360F1" w:rsidP="00CE79FD">
            <w:pPr>
              <w:jc w:val="center"/>
              <w:rPr>
                <w:b/>
                <w:bCs/>
              </w:rPr>
            </w:pPr>
          </w:p>
          <w:p w:rsidR="006360F1" w:rsidRDefault="006360F1" w:rsidP="00CE79FD">
            <w:pPr>
              <w:jc w:val="center"/>
              <w:rPr>
                <w:b/>
                <w:bCs/>
              </w:rPr>
            </w:pPr>
            <w:r>
              <w:rPr>
                <w:rFonts w:hint="cs"/>
                <w:b/>
                <w:bCs/>
                <w:rtl/>
              </w:rPr>
              <w:t xml:space="preserve">أدوات الكترونية </w:t>
            </w:r>
          </w:p>
          <w:p w:rsidR="006360F1" w:rsidRPr="00427C8A" w:rsidRDefault="006360F1" w:rsidP="00CE79FD">
            <w:pPr>
              <w:rPr>
                <w:rFonts w:cs="Traditional Arabic"/>
                <w:b/>
                <w:bCs/>
                <w:sz w:val="16"/>
                <w:szCs w:val="16"/>
                <w:rtl/>
              </w:rPr>
            </w:pPr>
          </w:p>
        </w:tc>
        <w:tc>
          <w:tcPr>
            <w:tcW w:w="886"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Pr>
                <w:rFonts w:hint="cs"/>
                <w:b/>
                <w:bCs/>
                <w:rtl/>
              </w:rPr>
              <w:t>سجل التقويم الاول</w:t>
            </w:r>
          </w:p>
          <w:p w:rsidR="006360F1" w:rsidRDefault="006360F1" w:rsidP="00CE79FD">
            <w:pPr>
              <w:jc w:val="center"/>
              <w:rPr>
                <w:b/>
                <w:bCs/>
                <w:rtl/>
              </w:rPr>
            </w:pPr>
          </w:p>
          <w:p w:rsidR="006360F1" w:rsidRDefault="006360F1" w:rsidP="00CE79FD">
            <w:pPr>
              <w:jc w:val="center"/>
              <w:rPr>
                <w:b/>
                <w:bCs/>
                <w:rtl/>
              </w:rPr>
            </w:pP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سجل قصصي</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spacing w:line="480" w:lineRule="auto"/>
              <w:jc w:val="lowKashida"/>
              <w:rPr>
                <w:rFonts w:cs="Traditional Arabic"/>
                <w:b/>
                <w:bCs/>
                <w:sz w:val="32"/>
                <w:szCs w:val="32"/>
                <w:rtl/>
              </w:rPr>
            </w:pPr>
          </w:p>
        </w:tc>
        <w:tc>
          <w:tcPr>
            <w:tcW w:w="1260" w:type="dxa"/>
            <w:tcBorders>
              <w:top w:val="double" w:sz="4" w:space="0" w:color="auto"/>
            </w:tcBorders>
            <w:shd w:val="clear" w:color="auto" w:fill="auto"/>
          </w:tcPr>
          <w:p w:rsidR="006360F1" w:rsidRPr="00427C8A" w:rsidRDefault="006360F1" w:rsidP="00CE79FD">
            <w:pPr>
              <w:rPr>
                <w:b/>
                <w:bCs/>
                <w:rtl/>
              </w:rPr>
            </w:pP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proofErr w:type="gramStart"/>
            <w:r w:rsidRPr="00427C8A">
              <w:rPr>
                <w:rFonts w:hint="cs"/>
                <w:b/>
                <w:bCs/>
                <w:rtl/>
              </w:rPr>
              <w:t>الواجبات  البيتية</w:t>
            </w:r>
            <w:proofErr w:type="gramEnd"/>
          </w:p>
          <w:p w:rsidR="006360F1" w:rsidRDefault="006360F1" w:rsidP="00CE79FD">
            <w:pPr>
              <w:jc w:val="center"/>
              <w:rPr>
                <w:b/>
                <w:bCs/>
                <w:rtl/>
              </w:rPr>
            </w:pPr>
          </w:p>
          <w:p w:rsidR="006360F1" w:rsidRDefault="006360F1" w:rsidP="00CE79FD">
            <w:pPr>
              <w:jc w:val="center"/>
              <w:rPr>
                <w:b/>
                <w:bCs/>
                <w:color w:val="FF0000"/>
                <w:rtl/>
              </w:rPr>
            </w:pPr>
            <w:r>
              <w:rPr>
                <w:rFonts w:hint="cs"/>
                <w:b/>
                <w:bCs/>
                <w:color w:val="FF0000"/>
                <w:rtl/>
              </w:rPr>
              <w:t xml:space="preserve">تنفيذ النشاط الوارد في ص31 وهو عبارة عن حساب الوقت الذي يقضيه الطالب في استخدام المصادر </w:t>
            </w:r>
            <w:proofErr w:type="gramStart"/>
            <w:r>
              <w:rPr>
                <w:rFonts w:hint="cs"/>
                <w:b/>
                <w:bCs/>
                <w:color w:val="FF0000"/>
                <w:rtl/>
              </w:rPr>
              <w:t>و وسائل</w:t>
            </w:r>
            <w:proofErr w:type="gramEnd"/>
            <w:r>
              <w:rPr>
                <w:rFonts w:hint="cs"/>
                <w:b/>
                <w:bCs/>
                <w:color w:val="FF0000"/>
                <w:rtl/>
              </w:rPr>
              <w:t xml:space="preserve"> المعلومات الرقمية و التواصل المباشر مع الاخوة و الوالدين </w:t>
            </w:r>
          </w:p>
          <w:p w:rsidR="006360F1" w:rsidRPr="00F02711" w:rsidRDefault="006360F1" w:rsidP="00CE79FD">
            <w:pPr>
              <w:jc w:val="center"/>
              <w:rPr>
                <w:b/>
                <w:bCs/>
                <w:color w:val="FF0000"/>
                <w:rtl/>
              </w:rPr>
            </w:pPr>
            <w:r>
              <w:rPr>
                <w:rFonts w:hint="cs"/>
                <w:b/>
                <w:bCs/>
                <w:color w:val="FF0000"/>
                <w:rtl/>
              </w:rPr>
              <w:t xml:space="preserve">ثم مناقشة الإيجابيات </w:t>
            </w:r>
            <w:proofErr w:type="gramStart"/>
            <w:r>
              <w:rPr>
                <w:rFonts w:hint="cs"/>
                <w:b/>
                <w:bCs/>
                <w:color w:val="FF0000"/>
                <w:rtl/>
              </w:rPr>
              <w:t>و السلبيات</w:t>
            </w:r>
            <w:proofErr w:type="gramEnd"/>
            <w:r>
              <w:rPr>
                <w:rFonts w:hint="cs"/>
                <w:b/>
                <w:bCs/>
                <w:color w:val="FF0000"/>
                <w:rtl/>
              </w:rPr>
              <w:t xml:space="preserve">   </w:t>
            </w:r>
          </w:p>
        </w:tc>
        <w:tc>
          <w:tcPr>
            <w:tcW w:w="2155" w:type="dxa"/>
            <w:tcBorders>
              <w:top w:val="double" w:sz="4" w:space="0" w:color="auto"/>
            </w:tcBorders>
            <w:shd w:val="clear" w:color="auto" w:fill="auto"/>
          </w:tcPr>
          <w:p w:rsidR="006360F1" w:rsidRPr="00427C8A" w:rsidRDefault="006360F1" w:rsidP="00CE79FD">
            <w:pPr>
              <w:jc w:val="lowKashida"/>
              <w:rPr>
                <w:rFonts w:cs="Traditional Arabic"/>
                <w:b/>
                <w:bCs/>
                <w:sz w:val="16"/>
                <w:szCs w:val="16"/>
                <w:rtl/>
              </w:rPr>
            </w:pPr>
          </w:p>
          <w:p w:rsidR="006360F1" w:rsidRPr="00427C8A" w:rsidRDefault="006360F1" w:rsidP="00CE79FD">
            <w:pPr>
              <w:jc w:val="lowKashida"/>
              <w:rPr>
                <w:rFonts w:cs="Traditional Arabic"/>
                <w:b/>
                <w:bCs/>
                <w:sz w:val="28"/>
                <w:szCs w:val="28"/>
                <w:rtl/>
              </w:rPr>
            </w:pPr>
            <w:r w:rsidRPr="00427C8A">
              <w:rPr>
                <w:rFonts w:cs="Traditional Arabic" w:hint="cs"/>
                <w:b/>
                <w:bCs/>
                <w:sz w:val="20"/>
                <w:szCs w:val="20"/>
                <w:rtl/>
              </w:rPr>
              <w:t>-</w:t>
            </w:r>
            <w:r w:rsidRPr="00427C8A">
              <w:rPr>
                <w:rFonts w:cs="Traditional Arabic" w:hint="cs"/>
                <w:b/>
                <w:bCs/>
                <w:sz w:val="28"/>
                <w:szCs w:val="28"/>
                <w:rtl/>
              </w:rPr>
              <w:t xml:space="preserve"> أشعر بالرضا عن: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التحديات:</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مقترحات التحسين: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tc>
      </w:tr>
    </w:tbl>
    <w:p w:rsidR="006360F1" w:rsidRDefault="006360F1" w:rsidP="006360F1">
      <w:pPr>
        <w:jc w:val="center"/>
        <w:rPr>
          <w:rFonts w:cs="Traditional Arabic"/>
          <w:b/>
          <w:bCs/>
          <w:sz w:val="36"/>
          <w:szCs w:val="36"/>
          <w:rtl/>
        </w:rPr>
      </w:pPr>
      <w:bookmarkStart w:id="0" w:name="_Hlk141870238"/>
    </w:p>
    <w:p w:rsidR="006360F1" w:rsidRDefault="006360F1" w:rsidP="006360F1">
      <w:pPr>
        <w:jc w:val="center"/>
        <w:rPr>
          <w:rFonts w:cs="Traditional Arabic"/>
          <w:b/>
          <w:bCs/>
          <w:sz w:val="36"/>
          <w:szCs w:val="36"/>
          <w:rtl/>
        </w:rPr>
      </w:pPr>
    </w:p>
    <w:p w:rsidR="006360F1" w:rsidRDefault="006360F1" w:rsidP="006360F1">
      <w:pPr>
        <w:jc w:val="center"/>
        <w:rPr>
          <w:rFonts w:cs="Traditional Arabic"/>
          <w:b/>
          <w:bCs/>
          <w:sz w:val="36"/>
          <w:szCs w:val="36"/>
          <w:rtl/>
        </w:rPr>
      </w:pPr>
      <w:r>
        <w:rPr>
          <w:rFonts w:cs="Traditional Arabic" w:hint="cs"/>
          <w:b/>
          <w:bCs/>
          <w:sz w:val="36"/>
          <w:szCs w:val="36"/>
          <w:rtl/>
        </w:rPr>
        <w:t>الخطة الفصليـــة</w:t>
      </w:r>
    </w:p>
    <w:p w:rsidR="006360F1" w:rsidRPr="00CE7DAC" w:rsidRDefault="006360F1" w:rsidP="006360F1">
      <w:pPr>
        <w:jc w:val="lowKashida"/>
        <w:rPr>
          <w:b/>
          <w:bCs/>
          <w:rtl/>
          <w:lang w:bidi="ar-JO"/>
        </w:rPr>
      </w:pPr>
      <w:r>
        <w:rPr>
          <w:rFonts w:hint="cs"/>
          <w:b/>
          <w:bCs/>
          <w:rtl/>
        </w:rPr>
        <w:t xml:space="preserve">       </w:t>
      </w:r>
      <w:r w:rsidRPr="00435A52">
        <w:rPr>
          <w:rFonts w:hint="cs"/>
          <w:b/>
          <w:bCs/>
          <w:rtl/>
        </w:rPr>
        <w:t xml:space="preserve">الصف / </w:t>
      </w:r>
      <w:proofErr w:type="gramStart"/>
      <w:r w:rsidRPr="00435A52">
        <w:rPr>
          <w:rFonts w:hint="cs"/>
          <w:b/>
          <w:bCs/>
          <w:rtl/>
        </w:rPr>
        <w:t>المستوى :</w:t>
      </w:r>
      <w:r>
        <w:rPr>
          <w:rFonts w:hint="cs"/>
          <w:b/>
          <w:bCs/>
          <w:rtl/>
        </w:rPr>
        <w:t>السابع</w:t>
      </w:r>
      <w:proofErr w:type="gramEnd"/>
      <w:r>
        <w:rPr>
          <w:rFonts w:hint="cs"/>
          <w:b/>
          <w:bCs/>
          <w:rtl/>
        </w:rPr>
        <w:t xml:space="preserve"> الأساسي</w:t>
      </w:r>
      <w:r w:rsidRPr="005936DF">
        <w:rPr>
          <w:rFonts w:cs="Simplified Arabic" w:hint="cs"/>
          <w:b/>
          <w:bCs/>
          <w:color w:val="FFFFFF"/>
          <w:rtl/>
        </w:rPr>
        <w:t>...............................</w:t>
      </w:r>
      <w:r>
        <w:rPr>
          <w:rFonts w:cs="Simplified Arabic" w:hint="cs"/>
          <w:b/>
          <w:bCs/>
          <w:color w:val="FFFFFF"/>
          <w:rtl/>
        </w:rPr>
        <w:t xml:space="preserve">   </w:t>
      </w:r>
      <w:proofErr w:type="gramStart"/>
      <w:r w:rsidRPr="005936DF">
        <w:rPr>
          <w:rFonts w:cs="Simplified Arabic" w:hint="cs"/>
          <w:b/>
          <w:bCs/>
          <w:color w:val="FFFFFF"/>
          <w:rtl/>
        </w:rPr>
        <w:t>..</w:t>
      </w:r>
      <w:r>
        <w:rPr>
          <w:rFonts w:hint="cs"/>
          <w:b/>
          <w:bCs/>
          <w:rtl/>
        </w:rPr>
        <w:t>الفصل</w:t>
      </w:r>
      <w:proofErr w:type="gramEnd"/>
      <w:r>
        <w:rPr>
          <w:rFonts w:hint="cs"/>
          <w:b/>
          <w:bCs/>
          <w:rtl/>
        </w:rPr>
        <w:t xml:space="preserve"> الدراسي :الثاني</w:t>
      </w:r>
      <w:r>
        <w:rPr>
          <w:rFonts w:hint="cs"/>
          <w:b/>
          <w:bCs/>
          <w:rtl/>
        </w:rPr>
        <w:t>2024/2025</w:t>
      </w:r>
    </w:p>
    <w:p w:rsidR="006360F1" w:rsidRPr="002D7744" w:rsidRDefault="006360F1" w:rsidP="006360F1">
      <w:pPr>
        <w:rPr>
          <w:rFonts w:cs="Traditional Arabic"/>
          <w:b/>
          <w:bCs/>
          <w:rtl/>
        </w:rPr>
      </w:pPr>
      <w:r>
        <w:rPr>
          <w:rFonts w:hint="cs"/>
          <w:b/>
          <w:bCs/>
          <w:rtl/>
          <w:lang w:bidi="ar-JO"/>
        </w:rPr>
        <w:t xml:space="preserve">         </w:t>
      </w:r>
      <w:proofErr w:type="gramStart"/>
      <w:r>
        <w:rPr>
          <w:rFonts w:hint="cs"/>
          <w:b/>
          <w:bCs/>
          <w:rtl/>
        </w:rPr>
        <w:t>المبحث :</w:t>
      </w:r>
      <w:proofErr w:type="gramEnd"/>
      <w:r>
        <w:rPr>
          <w:rFonts w:hint="cs"/>
          <w:b/>
          <w:bCs/>
          <w:rtl/>
        </w:rPr>
        <w:t xml:space="preserve"> </w:t>
      </w:r>
      <w:proofErr w:type="spellStart"/>
      <w:r w:rsidRPr="00C772B8">
        <w:rPr>
          <w:rFonts w:cs="Simplified Arabic" w:hint="cs"/>
          <w:b/>
          <w:bCs/>
          <w:rtl/>
        </w:rPr>
        <w:t>الاجتماعيات</w:t>
      </w:r>
      <w:r>
        <w:rPr>
          <w:rFonts w:hint="cs"/>
          <w:b/>
          <w:bCs/>
          <w:rtl/>
        </w:rPr>
        <w:t>عنوان</w:t>
      </w:r>
      <w:proofErr w:type="spellEnd"/>
      <w:r>
        <w:rPr>
          <w:rFonts w:hint="cs"/>
          <w:b/>
          <w:bCs/>
          <w:rtl/>
        </w:rPr>
        <w:t xml:space="preserve"> الوحدة :السلطة والحكم                     </w:t>
      </w:r>
      <w:r w:rsidRPr="00CE4B14">
        <w:rPr>
          <w:rFonts w:hint="cs"/>
          <w:b/>
          <w:bCs/>
          <w:rtl/>
        </w:rPr>
        <w:t xml:space="preserve">   الفترة الزمنية : </w:t>
      </w:r>
      <w:r w:rsidRPr="002D7744">
        <w:rPr>
          <w:rFonts w:hint="cs"/>
          <w:b/>
          <w:bCs/>
          <w:rtl/>
        </w:rPr>
        <w:t>من</w:t>
      </w:r>
      <w:r>
        <w:rPr>
          <w:rFonts w:hint="cs"/>
          <w:b/>
          <w:bCs/>
          <w:rtl/>
        </w:rPr>
        <w:t>25</w:t>
      </w:r>
      <w:r w:rsidRPr="002D7744">
        <w:rPr>
          <w:rFonts w:hint="cs"/>
          <w:b/>
          <w:bCs/>
          <w:rtl/>
        </w:rPr>
        <w:t>/</w:t>
      </w:r>
      <w:r>
        <w:rPr>
          <w:rFonts w:hint="cs"/>
          <w:b/>
          <w:bCs/>
          <w:rtl/>
        </w:rPr>
        <w:t>2</w:t>
      </w:r>
      <w:r w:rsidRPr="002D7744">
        <w:rPr>
          <w:rFonts w:hint="cs"/>
          <w:b/>
          <w:bCs/>
          <w:rtl/>
        </w:rPr>
        <w:t xml:space="preserve"> إلى  </w:t>
      </w:r>
      <w:r>
        <w:rPr>
          <w:rFonts w:cs="Traditional Arabic" w:hint="cs"/>
          <w:b/>
          <w:bCs/>
          <w:rtl/>
        </w:rPr>
        <w:t>7</w:t>
      </w:r>
      <w:r w:rsidRPr="002D7744">
        <w:rPr>
          <w:rFonts w:cs="Traditional Arabic" w:hint="cs"/>
          <w:b/>
          <w:bCs/>
          <w:rtl/>
        </w:rPr>
        <w:t>/</w:t>
      </w:r>
      <w:r>
        <w:rPr>
          <w:rFonts w:cs="Traditional Arabic" w:hint="cs"/>
          <w:b/>
          <w:bCs/>
          <w:rtl/>
        </w:rPr>
        <w:t xml:space="preserve">3 </w:t>
      </w:r>
    </w:p>
    <w:tbl>
      <w:tblPr>
        <w:bidiVisual/>
        <w:tblW w:w="0" w:type="auto"/>
        <w:tblInd w:w="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4"/>
        <w:gridCol w:w="5401"/>
        <w:gridCol w:w="1629"/>
        <w:gridCol w:w="1274"/>
        <w:gridCol w:w="1277"/>
        <w:gridCol w:w="886"/>
        <w:gridCol w:w="1260"/>
        <w:gridCol w:w="2155"/>
      </w:tblGrid>
      <w:tr w:rsidR="006360F1" w:rsidRPr="00427C8A" w:rsidTr="00CE79FD">
        <w:trPr>
          <w:trHeight w:val="507"/>
        </w:trPr>
        <w:tc>
          <w:tcPr>
            <w:tcW w:w="66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rtl/>
              </w:rPr>
            </w:pPr>
            <w:r w:rsidRPr="00427C8A">
              <w:rPr>
                <w:rFonts w:cs="Traditional Arabic" w:hint="cs"/>
                <w:b/>
                <w:bCs/>
                <w:rtl/>
              </w:rPr>
              <w:t>الرقم</w:t>
            </w:r>
          </w:p>
        </w:tc>
        <w:tc>
          <w:tcPr>
            <w:tcW w:w="5401"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النتاجات العامة</w:t>
            </w:r>
          </w:p>
        </w:tc>
        <w:tc>
          <w:tcPr>
            <w:tcW w:w="1629"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 xml:space="preserve">المواد </w:t>
            </w:r>
            <w:proofErr w:type="gramStart"/>
            <w:r w:rsidRPr="00427C8A">
              <w:rPr>
                <w:rFonts w:cs="Traditional Arabic" w:hint="cs"/>
                <w:b/>
                <w:bCs/>
                <w:sz w:val="28"/>
                <w:szCs w:val="28"/>
                <w:rtl/>
              </w:rPr>
              <w:t>والتجهيزات  (</w:t>
            </w:r>
            <w:proofErr w:type="gramEnd"/>
            <w:r w:rsidRPr="00427C8A">
              <w:rPr>
                <w:rFonts w:cs="Traditional Arabic" w:hint="cs"/>
                <w:b/>
                <w:bCs/>
                <w:sz w:val="28"/>
                <w:szCs w:val="28"/>
                <w:rtl/>
              </w:rPr>
              <w:t>مصادر التعلم )</w:t>
            </w:r>
          </w:p>
        </w:tc>
        <w:tc>
          <w:tcPr>
            <w:tcW w:w="127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استراتيجيات التدريس</w:t>
            </w:r>
          </w:p>
        </w:tc>
        <w:tc>
          <w:tcPr>
            <w:tcW w:w="2163" w:type="dxa"/>
            <w:gridSpan w:val="2"/>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التقويــــم</w:t>
            </w:r>
          </w:p>
        </w:tc>
        <w:tc>
          <w:tcPr>
            <w:tcW w:w="1260"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أنشطة مرافقة</w:t>
            </w:r>
          </w:p>
        </w:tc>
        <w:tc>
          <w:tcPr>
            <w:tcW w:w="2155"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التأمل الذاتي حول الوحدة</w:t>
            </w:r>
          </w:p>
        </w:tc>
      </w:tr>
      <w:tr w:rsidR="006360F1" w:rsidRPr="00427C8A" w:rsidTr="00CE79FD">
        <w:trPr>
          <w:trHeight w:val="387"/>
        </w:trPr>
        <w:tc>
          <w:tcPr>
            <w:tcW w:w="66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5401"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629"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27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28"/>
                <w:szCs w:val="28"/>
                <w:rtl/>
              </w:rPr>
            </w:pPr>
          </w:p>
        </w:tc>
        <w:tc>
          <w:tcPr>
            <w:tcW w:w="1277"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6"/>
                <w:szCs w:val="26"/>
                <w:rtl/>
              </w:rPr>
            </w:pPr>
            <w:r w:rsidRPr="00427C8A">
              <w:rPr>
                <w:rFonts w:cs="Traditional Arabic" w:hint="cs"/>
                <w:b/>
                <w:bCs/>
                <w:sz w:val="26"/>
                <w:szCs w:val="26"/>
                <w:rtl/>
              </w:rPr>
              <w:t>الاستراتيجيات</w:t>
            </w:r>
          </w:p>
        </w:tc>
        <w:tc>
          <w:tcPr>
            <w:tcW w:w="886"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الأدوات</w:t>
            </w:r>
          </w:p>
        </w:tc>
        <w:tc>
          <w:tcPr>
            <w:tcW w:w="1260"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2155"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r>
      <w:tr w:rsidR="006360F1" w:rsidRPr="00427C8A" w:rsidTr="00CE79FD">
        <w:trPr>
          <w:trHeight w:val="7158"/>
        </w:trPr>
        <w:tc>
          <w:tcPr>
            <w:tcW w:w="664" w:type="dxa"/>
            <w:tcBorders>
              <w:top w:val="double" w:sz="4" w:space="0" w:color="auto"/>
            </w:tcBorders>
            <w:shd w:val="clear" w:color="auto" w:fill="auto"/>
          </w:tcPr>
          <w:p w:rsidR="006360F1" w:rsidRPr="00427C8A" w:rsidRDefault="006360F1" w:rsidP="00CE79FD">
            <w:pPr>
              <w:rPr>
                <w:rFonts w:cs="Traditional Arabic"/>
                <w:b/>
                <w:bCs/>
                <w:sz w:val="32"/>
                <w:szCs w:val="32"/>
                <w:rtl/>
              </w:rPr>
            </w:pPr>
          </w:p>
          <w:p w:rsidR="006360F1" w:rsidRPr="00427C8A" w:rsidRDefault="006360F1" w:rsidP="00CE79FD">
            <w:pPr>
              <w:jc w:val="lowKashida"/>
              <w:rPr>
                <w:rFonts w:cs="Traditional Arabic"/>
                <w:b/>
                <w:bCs/>
                <w:sz w:val="32"/>
                <w:szCs w:val="32"/>
                <w:rtl/>
              </w:rPr>
            </w:pPr>
          </w:p>
        </w:tc>
        <w:tc>
          <w:tcPr>
            <w:tcW w:w="5401" w:type="dxa"/>
            <w:tcBorders>
              <w:top w:val="double" w:sz="4" w:space="0" w:color="auto"/>
            </w:tcBorders>
            <w:shd w:val="clear" w:color="auto" w:fill="auto"/>
          </w:tcPr>
          <w:p w:rsidR="006360F1" w:rsidRPr="005018E6" w:rsidRDefault="006360F1" w:rsidP="00CE79FD">
            <w:pPr>
              <w:rPr>
                <w:b/>
                <w:bCs/>
                <w:color w:val="0070C0"/>
                <w:rtl/>
              </w:rPr>
            </w:pPr>
            <w:r w:rsidRPr="005018E6">
              <w:rPr>
                <w:rFonts w:hint="cs"/>
                <w:b/>
                <w:bCs/>
                <w:color w:val="0070C0"/>
                <w:rtl/>
              </w:rPr>
              <w:t xml:space="preserve">يتوقع من الطالب أن تكون قادرة على: </w:t>
            </w:r>
          </w:p>
          <w:p w:rsidR="006360F1" w:rsidRPr="005018E6" w:rsidRDefault="006360F1" w:rsidP="00CE79FD">
            <w:pPr>
              <w:rPr>
                <w:b/>
                <w:bCs/>
                <w:color w:val="0070C0"/>
                <w:sz w:val="28"/>
                <w:szCs w:val="28"/>
                <w:rtl/>
              </w:rPr>
            </w:pPr>
            <w:r w:rsidRPr="005018E6">
              <w:rPr>
                <w:rFonts w:hint="cs"/>
                <w:b/>
                <w:bCs/>
                <w:color w:val="0070C0"/>
                <w:sz w:val="28"/>
                <w:szCs w:val="28"/>
                <w:rtl/>
              </w:rPr>
              <w:t>يستوعب المفاهيم والمصطلحات الواردة في الوحدة.</w:t>
            </w:r>
          </w:p>
          <w:p w:rsidR="006360F1" w:rsidRPr="005018E6" w:rsidRDefault="006360F1" w:rsidP="00CE79FD">
            <w:pPr>
              <w:rPr>
                <w:b/>
                <w:bCs/>
                <w:color w:val="0070C0"/>
                <w:sz w:val="28"/>
                <w:szCs w:val="28"/>
                <w:rtl/>
              </w:rPr>
            </w:pPr>
          </w:p>
          <w:p w:rsidR="006360F1" w:rsidRPr="005018E6" w:rsidRDefault="006360F1" w:rsidP="00CE79FD">
            <w:pPr>
              <w:rPr>
                <w:b/>
                <w:bCs/>
                <w:color w:val="0070C0"/>
                <w:sz w:val="28"/>
                <w:szCs w:val="28"/>
                <w:rtl/>
                <w:lang w:bidi="ar-JO"/>
              </w:rPr>
            </w:pPr>
            <w:r w:rsidRPr="005018E6">
              <w:rPr>
                <w:rFonts w:hint="cs"/>
                <w:b/>
                <w:bCs/>
                <w:color w:val="0070C0"/>
                <w:sz w:val="28"/>
                <w:szCs w:val="28"/>
                <w:rtl/>
                <w:lang w:bidi="ar-JO"/>
              </w:rPr>
              <w:t xml:space="preserve">يتعرف على عوامل تطور السلطات الدستورية في الأردن </w:t>
            </w:r>
          </w:p>
          <w:p w:rsidR="006360F1" w:rsidRPr="005018E6" w:rsidRDefault="006360F1" w:rsidP="00CE79FD">
            <w:pPr>
              <w:rPr>
                <w:b/>
                <w:bCs/>
                <w:color w:val="0070C0"/>
                <w:sz w:val="28"/>
                <w:szCs w:val="28"/>
                <w:rtl/>
                <w:lang w:bidi="ar-JO"/>
              </w:rPr>
            </w:pPr>
          </w:p>
          <w:p w:rsidR="006360F1" w:rsidRPr="005018E6" w:rsidRDefault="006360F1" w:rsidP="00CE79FD">
            <w:pPr>
              <w:rPr>
                <w:b/>
                <w:bCs/>
                <w:color w:val="0070C0"/>
                <w:sz w:val="28"/>
                <w:szCs w:val="28"/>
                <w:rtl/>
                <w:lang w:bidi="ar-JO"/>
              </w:rPr>
            </w:pPr>
            <w:r w:rsidRPr="005018E6">
              <w:rPr>
                <w:rFonts w:hint="cs"/>
                <w:b/>
                <w:bCs/>
                <w:color w:val="0070C0"/>
                <w:sz w:val="28"/>
                <w:szCs w:val="28"/>
                <w:rtl/>
                <w:lang w:bidi="ar-JO"/>
              </w:rPr>
              <w:t xml:space="preserve">يتتبع مراحل تطور السلطات الدستورية </w:t>
            </w:r>
          </w:p>
          <w:p w:rsidR="006360F1" w:rsidRPr="005018E6" w:rsidRDefault="006360F1" w:rsidP="00CE79FD">
            <w:pPr>
              <w:rPr>
                <w:b/>
                <w:bCs/>
                <w:color w:val="0070C0"/>
                <w:sz w:val="28"/>
                <w:szCs w:val="28"/>
                <w:rtl/>
                <w:lang w:bidi="ar-JO"/>
              </w:rPr>
            </w:pPr>
          </w:p>
          <w:p w:rsidR="006360F1" w:rsidRPr="005018E6" w:rsidRDefault="006360F1" w:rsidP="00CE79FD">
            <w:pPr>
              <w:rPr>
                <w:b/>
                <w:bCs/>
                <w:color w:val="0070C0"/>
                <w:sz w:val="28"/>
                <w:szCs w:val="28"/>
                <w:rtl/>
                <w:lang w:bidi="ar-JO"/>
              </w:rPr>
            </w:pPr>
            <w:r w:rsidRPr="005018E6">
              <w:rPr>
                <w:rFonts w:hint="cs"/>
                <w:b/>
                <w:bCs/>
                <w:color w:val="0070C0"/>
                <w:sz w:val="28"/>
                <w:szCs w:val="28"/>
                <w:rtl/>
                <w:lang w:bidi="ar-JO"/>
              </w:rPr>
              <w:t xml:space="preserve">يبين أهمية تطبيق النزاهة و الشفافية على المواطن و </w:t>
            </w:r>
            <w:proofErr w:type="gramStart"/>
            <w:r w:rsidRPr="005018E6">
              <w:rPr>
                <w:rFonts w:hint="cs"/>
                <w:b/>
                <w:bCs/>
                <w:color w:val="0070C0"/>
                <w:sz w:val="28"/>
                <w:szCs w:val="28"/>
                <w:rtl/>
                <w:lang w:bidi="ar-JO"/>
              </w:rPr>
              <w:t>الدولة  .</w:t>
            </w:r>
            <w:proofErr w:type="gramEnd"/>
          </w:p>
          <w:p w:rsidR="006360F1" w:rsidRPr="005018E6" w:rsidRDefault="006360F1" w:rsidP="00CE79FD">
            <w:pPr>
              <w:rPr>
                <w:b/>
                <w:bCs/>
                <w:color w:val="0070C0"/>
                <w:sz w:val="28"/>
                <w:szCs w:val="28"/>
                <w:rtl/>
                <w:lang w:bidi="ar-JO"/>
              </w:rPr>
            </w:pPr>
          </w:p>
          <w:p w:rsidR="006360F1" w:rsidRPr="005018E6" w:rsidRDefault="006360F1" w:rsidP="00CE79FD">
            <w:pPr>
              <w:rPr>
                <w:b/>
                <w:bCs/>
                <w:color w:val="0070C0"/>
                <w:sz w:val="28"/>
                <w:szCs w:val="28"/>
                <w:rtl/>
                <w:lang w:bidi="ar-JO"/>
              </w:rPr>
            </w:pPr>
            <w:r w:rsidRPr="005018E6">
              <w:rPr>
                <w:rFonts w:hint="cs"/>
                <w:b/>
                <w:bCs/>
                <w:color w:val="0070C0"/>
                <w:sz w:val="28"/>
                <w:szCs w:val="28"/>
                <w:rtl/>
                <w:lang w:bidi="ar-JO"/>
              </w:rPr>
              <w:t xml:space="preserve">يدرك العلاقة بين المواطن </w:t>
            </w:r>
            <w:proofErr w:type="gramStart"/>
            <w:r w:rsidRPr="005018E6">
              <w:rPr>
                <w:rFonts w:hint="cs"/>
                <w:b/>
                <w:bCs/>
                <w:color w:val="0070C0"/>
                <w:sz w:val="28"/>
                <w:szCs w:val="28"/>
                <w:rtl/>
                <w:lang w:bidi="ar-JO"/>
              </w:rPr>
              <w:t>و السلطة</w:t>
            </w:r>
            <w:proofErr w:type="gramEnd"/>
            <w:r w:rsidRPr="005018E6">
              <w:rPr>
                <w:rFonts w:hint="cs"/>
                <w:b/>
                <w:bCs/>
                <w:color w:val="0070C0"/>
                <w:sz w:val="28"/>
                <w:szCs w:val="28"/>
                <w:rtl/>
                <w:lang w:bidi="ar-JO"/>
              </w:rPr>
              <w:t xml:space="preserve"> </w:t>
            </w:r>
          </w:p>
          <w:p w:rsidR="006360F1" w:rsidRPr="005018E6" w:rsidRDefault="006360F1" w:rsidP="00CE79FD">
            <w:pPr>
              <w:rPr>
                <w:b/>
                <w:bCs/>
                <w:color w:val="0070C0"/>
                <w:sz w:val="28"/>
                <w:szCs w:val="28"/>
                <w:rtl/>
                <w:lang w:bidi="ar-JO"/>
              </w:rPr>
            </w:pPr>
          </w:p>
          <w:p w:rsidR="006360F1" w:rsidRPr="005018E6" w:rsidRDefault="006360F1" w:rsidP="00CE79FD">
            <w:pPr>
              <w:tabs>
                <w:tab w:val="left" w:pos="4065"/>
              </w:tabs>
              <w:spacing w:line="480" w:lineRule="auto"/>
              <w:rPr>
                <w:b/>
                <w:bCs/>
                <w:color w:val="0070C0"/>
                <w:sz w:val="28"/>
                <w:szCs w:val="28"/>
                <w:rtl/>
                <w:lang w:bidi="ar-JO"/>
              </w:rPr>
            </w:pPr>
            <w:r w:rsidRPr="005018E6">
              <w:rPr>
                <w:rFonts w:hint="cs"/>
                <w:b/>
                <w:bCs/>
                <w:color w:val="0070C0"/>
                <w:sz w:val="28"/>
                <w:szCs w:val="28"/>
                <w:rtl/>
                <w:lang w:bidi="ar-JO"/>
              </w:rPr>
              <w:t xml:space="preserve">يبين دور الهيئات والاعلام في ترسيخ مبادئ النزاهة والشفافية </w:t>
            </w:r>
          </w:p>
          <w:p w:rsidR="006360F1" w:rsidRPr="005018E6" w:rsidRDefault="006360F1" w:rsidP="00CE79FD">
            <w:pPr>
              <w:tabs>
                <w:tab w:val="left" w:pos="4065"/>
              </w:tabs>
              <w:spacing w:line="480" w:lineRule="auto"/>
              <w:rPr>
                <w:b/>
                <w:bCs/>
                <w:color w:val="0070C0"/>
                <w:sz w:val="28"/>
                <w:szCs w:val="28"/>
                <w:rtl/>
                <w:lang w:bidi="ar-JO"/>
              </w:rPr>
            </w:pPr>
            <w:r w:rsidRPr="005018E6">
              <w:rPr>
                <w:rFonts w:hint="cs"/>
                <w:b/>
                <w:bCs/>
                <w:color w:val="0070C0"/>
                <w:sz w:val="28"/>
                <w:szCs w:val="28"/>
                <w:rtl/>
                <w:lang w:bidi="ar-JO"/>
              </w:rPr>
              <w:t xml:space="preserve">يوضح دور القانون في حماية المجتمعات </w:t>
            </w:r>
            <w:proofErr w:type="gramStart"/>
            <w:r w:rsidRPr="005018E6">
              <w:rPr>
                <w:rFonts w:hint="cs"/>
                <w:b/>
                <w:bCs/>
                <w:color w:val="0070C0"/>
                <w:sz w:val="28"/>
                <w:szCs w:val="28"/>
                <w:rtl/>
                <w:lang w:bidi="ar-JO"/>
              </w:rPr>
              <w:t>و استقرارها</w:t>
            </w:r>
            <w:proofErr w:type="gramEnd"/>
            <w:r w:rsidRPr="005018E6">
              <w:rPr>
                <w:rFonts w:hint="cs"/>
                <w:b/>
                <w:bCs/>
                <w:color w:val="0070C0"/>
                <w:sz w:val="28"/>
                <w:szCs w:val="28"/>
                <w:rtl/>
                <w:lang w:bidi="ar-JO"/>
              </w:rPr>
              <w:t xml:space="preserve"> </w:t>
            </w:r>
          </w:p>
          <w:p w:rsidR="006360F1" w:rsidRDefault="006360F1" w:rsidP="00CE79FD">
            <w:pPr>
              <w:tabs>
                <w:tab w:val="left" w:pos="4065"/>
              </w:tabs>
              <w:spacing w:line="480" w:lineRule="auto"/>
              <w:rPr>
                <w:b/>
                <w:bCs/>
                <w:sz w:val="28"/>
                <w:szCs w:val="28"/>
                <w:rtl/>
                <w:lang w:bidi="ar-JO"/>
              </w:rPr>
            </w:pPr>
            <w:r w:rsidRPr="005018E6">
              <w:rPr>
                <w:rFonts w:hint="cs"/>
                <w:b/>
                <w:bCs/>
                <w:color w:val="0070C0"/>
                <w:sz w:val="28"/>
                <w:szCs w:val="28"/>
                <w:rtl/>
                <w:lang w:bidi="ar-JO"/>
              </w:rPr>
              <w:t>يثمن جهود المؤسسات الوطنية المعززة لسيادة القانون</w:t>
            </w:r>
          </w:p>
          <w:p w:rsidR="006360F1" w:rsidRPr="00427C8A" w:rsidRDefault="006360F1" w:rsidP="00CE79FD">
            <w:pPr>
              <w:tabs>
                <w:tab w:val="left" w:pos="4065"/>
              </w:tabs>
              <w:spacing w:line="480" w:lineRule="auto"/>
              <w:rPr>
                <w:rFonts w:cs="Traditional Arabic"/>
                <w:b/>
                <w:bCs/>
                <w:sz w:val="16"/>
                <w:szCs w:val="16"/>
                <w:rtl/>
                <w:lang w:bidi="ar-JO"/>
              </w:rPr>
            </w:pPr>
          </w:p>
        </w:tc>
        <w:tc>
          <w:tcPr>
            <w:tcW w:w="1629" w:type="dxa"/>
            <w:tcBorders>
              <w:top w:val="double" w:sz="4" w:space="0" w:color="auto"/>
            </w:tcBorders>
            <w:shd w:val="clear" w:color="auto" w:fill="auto"/>
          </w:tcPr>
          <w:p w:rsidR="006360F1" w:rsidRPr="00427C8A" w:rsidRDefault="006360F1" w:rsidP="00CE79FD">
            <w:pPr>
              <w:jc w:val="center"/>
              <w:rPr>
                <w:b/>
                <w:bCs/>
                <w:rtl/>
              </w:rPr>
            </w:pPr>
          </w:p>
          <w:p w:rsidR="006360F1" w:rsidRPr="00427C8A" w:rsidRDefault="006360F1" w:rsidP="00CE79FD">
            <w:pPr>
              <w:jc w:val="center"/>
              <w:rPr>
                <w:b/>
                <w:bCs/>
                <w:rtl/>
                <w:lang w:bidi="ar-JO"/>
              </w:rPr>
            </w:pPr>
            <w:r w:rsidRPr="00427C8A">
              <w:rPr>
                <w:rFonts w:hint="cs"/>
                <w:b/>
                <w:bCs/>
                <w:rtl/>
              </w:rPr>
              <w:t>الكتاب</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r>
              <w:rPr>
                <w:rFonts w:hint="cs"/>
                <w:b/>
                <w:bCs/>
                <w:rtl/>
                <w:lang w:bidi="ar-JO"/>
              </w:rPr>
              <w:t xml:space="preserve">انترنت </w:t>
            </w:r>
          </w:p>
          <w:p w:rsidR="006360F1" w:rsidRPr="00427C8A" w:rsidRDefault="006360F1" w:rsidP="00CE79FD">
            <w:pPr>
              <w:jc w:val="center"/>
              <w:rPr>
                <w:b/>
                <w:bCs/>
                <w:rtl/>
                <w:lang w:bidi="ar-JO"/>
              </w:rPr>
            </w:pPr>
          </w:p>
          <w:p w:rsidR="006360F1" w:rsidRDefault="006360F1" w:rsidP="00CE79FD">
            <w:pPr>
              <w:jc w:val="center"/>
              <w:rPr>
                <w:b/>
                <w:bCs/>
                <w:rtl/>
                <w:lang w:bidi="ar-JO"/>
              </w:rPr>
            </w:pPr>
          </w:p>
          <w:p w:rsidR="006360F1" w:rsidRPr="00427C8A" w:rsidRDefault="006360F1" w:rsidP="00CE79FD">
            <w:pPr>
              <w:jc w:val="center"/>
              <w:rPr>
                <w:b/>
                <w:bCs/>
                <w:rtl/>
                <w:lang w:bidi="ar-JO"/>
              </w:rPr>
            </w:pPr>
            <w:r>
              <w:rPr>
                <w:rFonts w:hint="cs"/>
                <w:b/>
                <w:bCs/>
                <w:rtl/>
                <w:lang w:bidi="ar-JO"/>
              </w:rPr>
              <w:t xml:space="preserve">دروس محوسبة </w:t>
            </w:r>
          </w:p>
          <w:p w:rsidR="006360F1" w:rsidRPr="00427C8A" w:rsidRDefault="006360F1" w:rsidP="00CE79FD">
            <w:pPr>
              <w:jc w:val="center"/>
              <w:rPr>
                <w:b/>
                <w:bCs/>
                <w:rtl/>
                <w:lang w:bidi="ar-JO"/>
              </w:rPr>
            </w:pPr>
          </w:p>
          <w:p w:rsidR="006360F1" w:rsidRDefault="006360F1" w:rsidP="00CE79FD">
            <w:pPr>
              <w:jc w:val="center"/>
              <w:rPr>
                <w:rtl/>
              </w:rPr>
            </w:pPr>
          </w:p>
          <w:p w:rsidR="006360F1" w:rsidRPr="00630574" w:rsidRDefault="006360F1" w:rsidP="00CE79FD">
            <w:pPr>
              <w:rPr>
                <w:b/>
                <w:bCs/>
                <w:rtl/>
              </w:rPr>
            </w:pPr>
            <w:r w:rsidRPr="00630574">
              <w:rPr>
                <w:rFonts w:hint="cs"/>
                <w:b/>
                <w:bCs/>
                <w:rtl/>
              </w:rPr>
              <w:t xml:space="preserve"> الدستور الأردني </w:t>
            </w:r>
          </w:p>
          <w:p w:rsidR="006360F1" w:rsidRPr="00630574" w:rsidRDefault="006360F1" w:rsidP="00CE79FD">
            <w:pPr>
              <w:spacing w:line="480" w:lineRule="auto"/>
              <w:jc w:val="center"/>
              <w:rPr>
                <w:rFonts w:cs="Traditional Arabic"/>
                <w:b/>
                <w:bCs/>
                <w:sz w:val="16"/>
                <w:szCs w:val="16"/>
                <w:rtl/>
              </w:rPr>
            </w:pPr>
          </w:p>
          <w:p w:rsidR="006360F1" w:rsidRPr="00427C8A" w:rsidRDefault="006360F1" w:rsidP="00CE79FD">
            <w:pPr>
              <w:rPr>
                <w:rFonts w:cs="Traditional Arabic"/>
                <w:sz w:val="16"/>
                <w:szCs w:val="16"/>
                <w:rtl/>
              </w:rPr>
            </w:pPr>
          </w:p>
          <w:p w:rsidR="006360F1" w:rsidRPr="00427C8A" w:rsidRDefault="006360F1" w:rsidP="00CE79FD">
            <w:pPr>
              <w:jc w:val="center"/>
              <w:rPr>
                <w:rFonts w:cs="Traditional Arabic"/>
                <w:sz w:val="16"/>
                <w:szCs w:val="16"/>
                <w:rtl/>
              </w:rPr>
            </w:pPr>
          </w:p>
        </w:tc>
        <w:tc>
          <w:tcPr>
            <w:tcW w:w="1274"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Pr>
                <w:rFonts w:hint="cs"/>
                <w:b/>
                <w:bCs/>
                <w:rtl/>
              </w:rPr>
              <w:t xml:space="preserve">التعلم البصري </w:t>
            </w:r>
          </w:p>
          <w:p w:rsidR="006360F1" w:rsidRPr="00427C8A" w:rsidRDefault="006360F1" w:rsidP="00CE79FD">
            <w:pPr>
              <w:jc w:val="center"/>
              <w:rPr>
                <w:b/>
                <w:bCs/>
                <w:rtl/>
              </w:rPr>
            </w:pPr>
            <w:r>
              <w:rPr>
                <w:rFonts w:hint="cs"/>
                <w:b/>
                <w:bCs/>
                <w:rtl/>
              </w:rPr>
              <w:t xml:space="preserve">عرض فيديو </w:t>
            </w: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العصف الذهني </w:t>
            </w:r>
          </w:p>
          <w:p w:rsidR="006360F1" w:rsidRPr="00427C8A" w:rsidRDefault="006360F1" w:rsidP="00CE79FD">
            <w:pPr>
              <w:jc w:val="center"/>
              <w:rPr>
                <w:b/>
                <w:bCs/>
                <w:rtl/>
              </w:rPr>
            </w:pPr>
          </w:p>
          <w:p w:rsidR="006360F1" w:rsidRDefault="006360F1" w:rsidP="00CE79FD">
            <w:pPr>
              <w:jc w:val="center"/>
              <w:rPr>
                <w:b/>
                <w:bCs/>
                <w:rtl/>
              </w:rPr>
            </w:pPr>
            <w:r>
              <w:rPr>
                <w:rFonts w:hint="cs"/>
                <w:b/>
                <w:bCs/>
                <w:rtl/>
              </w:rPr>
              <w:t xml:space="preserve">التدريس المباشر </w:t>
            </w:r>
          </w:p>
          <w:p w:rsidR="006360F1" w:rsidRDefault="006360F1" w:rsidP="00CE79FD">
            <w:pPr>
              <w:jc w:val="center"/>
              <w:rPr>
                <w:b/>
                <w:bCs/>
                <w:rtl/>
              </w:rPr>
            </w:pPr>
          </w:p>
          <w:p w:rsidR="006360F1" w:rsidRDefault="006360F1" w:rsidP="00CE79FD">
            <w:pPr>
              <w:jc w:val="center"/>
              <w:rPr>
                <w:b/>
                <w:bCs/>
                <w:rtl/>
              </w:rPr>
            </w:pPr>
          </w:p>
          <w:p w:rsidR="006360F1" w:rsidRPr="00427C8A" w:rsidRDefault="006360F1" w:rsidP="00CE79FD">
            <w:pPr>
              <w:jc w:val="center"/>
              <w:rPr>
                <w:b/>
                <w:bCs/>
                <w:rtl/>
              </w:rPr>
            </w:pPr>
            <w:r>
              <w:rPr>
                <w:rFonts w:hint="cs"/>
                <w:b/>
                <w:bCs/>
                <w:rtl/>
              </w:rPr>
              <w:t xml:space="preserve">التفكير الناقد </w:t>
            </w:r>
          </w:p>
          <w:p w:rsidR="006360F1"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اليد النشطة </w:t>
            </w: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التعلم التعاوني </w:t>
            </w: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التعلم المعكوس</w:t>
            </w:r>
          </w:p>
          <w:p w:rsidR="006360F1" w:rsidRPr="00427C8A" w:rsidRDefault="006360F1" w:rsidP="00CE79FD">
            <w:pPr>
              <w:jc w:val="center"/>
              <w:rPr>
                <w:rFonts w:cs="Traditional Arabic"/>
                <w:b/>
                <w:bCs/>
                <w:sz w:val="16"/>
                <w:szCs w:val="16"/>
                <w:rtl/>
              </w:rPr>
            </w:pPr>
          </w:p>
        </w:tc>
        <w:tc>
          <w:tcPr>
            <w:tcW w:w="1277" w:type="dxa"/>
            <w:tcBorders>
              <w:top w:val="double" w:sz="4" w:space="0" w:color="auto"/>
            </w:tcBorders>
            <w:shd w:val="clear" w:color="auto" w:fill="auto"/>
          </w:tcPr>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البنائي </w:t>
            </w: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التواصل </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Default="006360F1" w:rsidP="00CE79FD">
            <w:pPr>
              <w:jc w:val="center"/>
              <w:rPr>
                <w:b/>
                <w:bCs/>
              </w:rPr>
            </w:pPr>
            <w:r w:rsidRPr="00427C8A">
              <w:rPr>
                <w:rFonts w:hint="cs"/>
                <w:b/>
                <w:bCs/>
                <w:rtl/>
              </w:rPr>
              <w:t>الملاحظة</w:t>
            </w:r>
          </w:p>
          <w:p w:rsidR="006360F1" w:rsidRDefault="006360F1" w:rsidP="00CE79FD">
            <w:pPr>
              <w:jc w:val="center"/>
              <w:rPr>
                <w:b/>
                <w:bCs/>
              </w:rPr>
            </w:pPr>
          </w:p>
          <w:p w:rsidR="006360F1" w:rsidRDefault="006360F1" w:rsidP="00CE79FD">
            <w:pPr>
              <w:jc w:val="center"/>
              <w:rPr>
                <w:b/>
                <w:bCs/>
              </w:rPr>
            </w:pPr>
          </w:p>
          <w:p w:rsidR="006360F1" w:rsidRDefault="006360F1" w:rsidP="00CE79FD">
            <w:pPr>
              <w:rPr>
                <w:b/>
                <w:bCs/>
                <w:rtl/>
              </w:rPr>
            </w:pPr>
            <w:r>
              <w:rPr>
                <w:rFonts w:hint="cs"/>
                <w:b/>
                <w:bCs/>
                <w:rtl/>
              </w:rPr>
              <w:t xml:space="preserve">أدوات الكترونية </w:t>
            </w:r>
          </w:p>
          <w:p w:rsidR="006360F1" w:rsidRDefault="006360F1" w:rsidP="00CE79FD">
            <w:pPr>
              <w:rPr>
                <w:b/>
                <w:bCs/>
                <w:rtl/>
              </w:rPr>
            </w:pPr>
          </w:p>
          <w:p w:rsidR="006360F1" w:rsidRPr="00427C8A" w:rsidRDefault="006360F1" w:rsidP="00CE79FD">
            <w:pPr>
              <w:jc w:val="center"/>
              <w:rPr>
                <w:b/>
                <w:bCs/>
                <w:rtl/>
              </w:rPr>
            </w:pPr>
          </w:p>
          <w:p w:rsidR="006360F1" w:rsidRPr="00427C8A" w:rsidRDefault="006360F1" w:rsidP="00CE79FD">
            <w:pPr>
              <w:spacing w:line="480" w:lineRule="auto"/>
              <w:jc w:val="lowKashida"/>
              <w:rPr>
                <w:rFonts w:cs="Traditional Arabic"/>
                <w:b/>
                <w:bCs/>
                <w:sz w:val="16"/>
                <w:szCs w:val="16"/>
                <w:rtl/>
              </w:rPr>
            </w:pPr>
          </w:p>
        </w:tc>
        <w:tc>
          <w:tcPr>
            <w:tcW w:w="886"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Pr>
                <w:rFonts w:hint="cs"/>
                <w:b/>
                <w:bCs/>
                <w:rtl/>
              </w:rPr>
              <w:t>سجل التقويم الاول</w:t>
            </w:r>
          </w:p>
          <w:p w:rsidR="006360F1" w:rsidRDefault="006360F1" w:rsidP="00CE79FD">
            <w:pPr>
              <w:jc w:val="center"/>
              <w:rPr>
                <w:b/>
                <w:bCs/>
                <w:rtl/>
              </w:rPr>
            </w:pPr>
          </w:p>
          <w:p w:rsidR="006360F1" w:rsidRDefault="006360F1" w:rsidP="00CE79FD">
            <w:pPr>
              <w:jc w:val="center"/>
              <w:rPr>
                <w:b/>
                <w:bCs/>
                <w:rtl/>
              </w:rPr>
            </w:pPr>
          </w:p>
          <w:p w:rsidR="006360F1"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سجل قصصي </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spacing w:line="480" w:lineRule="auto"/>
              <w:jc w:val="lowKashida"/>
              <w:rPr>
                <w:rFonts w:cs="Traditional Arabic"/>
                <w:b/>
                <w:bCs/>
                <w:sz w:val="32"/>
                <w:szCs w:val="32"/>
                <w:rtl/>
              </w:rPr>
            </w:pPr>
          </w:p>
        </w:tc>
        <w:tc>
          <w:tcPr>
            <w:tcW w:w="1260" w:type="dxa"/>
            <w:tcBorders>
              <w:top w:val="double" w:sz="4" w:space="0" w:color="auto"/>
            </w:tcBorders>
            <w:shd w:val="clear" w:color="auto" w:fill="auto"/>
          </w:tcPr>
          <w:p w:rsidR="006360F1" w:rsidRPr="00427C8A" w:rsidRDefault="006360F1" w:rsidP="00CE79FD">
            <w:pPr>
              <w:rPr>
                <w:b/>
                <w:bCs/>
                <w:rtl/>
              </w:rPr>
            </w:pPr>
          </w:p>
          <w:p w:rsidR="006360F1" w:rsidRPr="00427C8A" w:rsidRDefault="006360F1" w:rsidP="00CE79FD">
            <w:pPr>
              <w:jc w:val="center"/>
              <w:rPr>
                <w:b/>
                <w:bCs/>
                <w:rtl/>
              </w:rPr>
            </w:pPr>
          </w:p>
          <w:p w:rsidR="006360F1" w:rsidRDefault="006360F1" w:rsidP="00CE79FD">
            <w:pPr>
              <w:jc w:val="center"/>
              <w:rPr>
                <w:b/>
                <w:bCs/>
                <w:rtl/>
              </w:rPr>
            </w:pPr>
            <w:proofErr w:type="gramStart"/>
            <w:r>
              <w:rPr>
                <w:rFonts w:hint="cs"/>
                <w:b/>
                <w:bCs/>
                <w:rtl/>
              </w:rPr>
              <w:t>الواجبات  البيتي</w:t>
            </w:r>
            <w:proofErr w:type="gramEnd"/>
          </w:p>
          <w:p w:rsidR="006360F1" w:rsidRDefault="006360F1" w:rsidP="00CE79FD">
            <w:pPr>
              <w:rPr>
                <w:b/>
                <w:bCs/>
                <w:rtl/>
              </w:rPr>
            </w:pPr>
          </w:p>
          <w:p w:rsidR="006360F1" w:rsidRPr="00427C8A" w:rsidRDefault="006360F1" w:rsidP="00CE79FD">
            <w:pPr>
              <w:jc w:val="center"/>
              <w:rPr>
                <w:b/>
                <w:bCs/>
                <w:rtl/>
              </w:rPr>
            </w:pPr>
            <w:r>
              <w:rPr>
                <w:rFonts w:hint="cs"/>
                <w:b/>
                <w:bCs/>
                <w:color w:val="FF0000"/>
                <w:rtl/>
              </w:rPr>
              <w:t>تنفيذ النشاط الوارد في ص 40 مناقشة الطلاب حسب معايير الحوار الناجح عن أهمية قوانين تنظيم الحياة (قانون السير)</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spacing w:line="480" w:lineRule="auto"/>
              <w:rPr>
                <w:rFonts w:cs="Traditional Arabic"/>
                <w:b/>
                <w:bCs/>
                <w:sz w:val="32"/>
                <w:szCs w:val="32"/>
                <w:rtl/>
              </w:rPr>
            </w:pPr>
          </w:p>
        </w:tc>
        <w:tc>
          <w:tcPr>
            <w:tcW w:w="2155" w:type="dxa"/>
            <w:tcBorders>
              <w:top w:val="double" w:sz="4" w:space="0" w:color="auto"/>
            </w:tcBorders>
            <w:shd w:val="clear" w:color="auto" w:fill="auto"/>
          </w:tcPr>
          <w:p w:rsidR="006360F1" w:rsidRPr="00427C8A" w:rsidRDefault="006360F1" w:rsidP="00CE79FD">
            <w:pPr>
              <w:jc w:val="lowKashida"/>
              <w:rPr>
                <w:rFonts w:cs="Traditional Arabic"/>
                <w:b/>
                <w:bCs/>
                <w:sz w:val="16"/>
                <w:szCs w:val="16"/>
                <w:rtl/>
              </w:rPr>
            </w:pPr>
          </w:p>
          <w:p w:rsidR="006360F1" w:rsidRPr="00427C8A" w:rsidRDefault="006360F1" w:rsidP="00CE79FD">
            <w:pPr>
              <w:jc w:val="lowKashida"/>
              <w:rPr>
                <w:rFonts w:cs="Traditional Arabic"/>
                <w:b/>
                <w:bCs/>
                <w:sz w:val="28"/>
                <w:szCs w:val="28"/>
                <w:rtl/>
              </w:rPr>
            </w:pPr>
            <w:r w:rsidRPr="00427C8A">
              <w:rPr>
                <w:rFonts w:cs="Traditional Arabic" w:hint="cs"/>
                <w:b/>
                <w:bCs/>
                <w:sz w:val="20"/>
                <w:szCs w:val="20"/>
                <w:rtl/>
              </w:rPr>
              <w:t>-</w:t>
            </w:r>
            <w:r w:rsidRPr="00427C8A">
              <w:rPr>
                <w:rFonts w:cs="Traditional Arabic" w:hint="cs"/>
                <w:b/>
                <w:bCs/>
                <w:sz w:val="28"/>
                <w:szCs w:val="28"/>
                <w:rtl/>
              </w:rPr>
              <w:t xml:space="preserve"> أشعر بالرضا عن: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التحديات:</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مقترحات التحسين: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tc>
      </w:tr>
      <w:bookmarkEnd w:id="0"/>
    </w:tbl>
    <w:p w:rsidR="006360F1" w:rsidRDefault="006360F1" w:rsidP="006360F1">
      <w:pPr>
        <w:rPr>
          <w:rtl/>
        </w:rPr>
      </w:pPr>
    </w:p>
    <w:p w:rsidR="006360F1" w:rsidRDefault="006360F1" w:rsidP="006360F1">
      <w:pPr>
        <w:pStyle w:val="ac"/>
        <w:jc w:val="center"/>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6360F1" w:rsidRDefault="006360F1" w:rsidP="006360F1">
      <w:pPr>
        <w:jc w:val="center"/>
        <w:rPr>
          <w:rFonts w:cs="Traditional Arabic"/>
          <w:b/>
          <w:bCs/>
          <w:sz w:val="36"/>
          <w:szCs w:val="36"/>
          <w:rtl/>
          <w:lang w:bidi="ar-JO"/>
        </w:rPr>
      </w:pPr>
    </w:p>
    <w:p w:rsidR="006360F1" w:rsidRDefault="006360F1" w:rsidP="006360F1">
      <w:pPr>
        <w:jc w:val="center"/>
        <w:rPr>
          <w:rFonts w:cs="Traditional Arabic"/>
          <w:b/>
          <w:bCs/>
          <w:sz w:val="36"/>
          <w:szCs w:val="36"/>
          <w:rtl/>
        </w:rPr>
      </w:pPr>
    </w:p>
    <w:p w:rsidR="006360F1" w:rsidRDefault="006360F1" w:rsidP="006360F1">
      <w:pPr>
        <w:jc w:val="center"/>
        <w:rPr>
          <w:rFonts w:cs="Traditional Arabic"/>
          <w:b/>
          <w:bCs/>
          <w:sz w:val="36"/>
          <w:szCs w:val="36"/>
          <w:rtl/>
        </w:rPr>
      </w:pPr>
      <w:r>
        <w:rPr>
          <w:rFonts w:cs="Traditional Arabic" w:hint="cs"/>
          <w:b/>
          <w:bCs/>
          <w:sz w:val="36"/>
          <w:szCs w:val="36"/>
          <w:rtl/>
        </w:rPr>
        <w:t>الخطة الفصليـــة</w:t>
      </w:r>
    </w:p>
    <w:p w:rsidR="006360F1" w:rsidRPr="00CE7DAC" w:rsidRDefault="006360F1" w:rsidP="006360F1">
      <w:pPr>
        <w:jc w:val="center"/>
        <w:rPr>
          <w:b/>
          <w:bCs/>
          <w:rtl/>
          <w:lang w:bidi="ar-JO"/>
        </w:rPr>
      </w:pPr>
      <w:r w:rsidRPr="00435A52">
        <w:rPr>
          <w:rFonts w:hint="cs"/>
          <w:b/>
          <w:bCs/>
          <w:rtl/>
        </w:rPr>
        <w:t xml:space="preserve">الصف / </w:t>
      </w:r>
      <w:proofErr w:type="gramStart"/>
      <w:r w:rsidRPr="00435A52">
        <w:rPr>
          <w:rFonts w:hint="cs"/>
          <w:b/>
          <w:bCs/>
          <w:rtl/>
        </w:rPr>
        <w:t>المستوى :</w:t>
      </w:r>
      <w:r>
        <w:rPr>
          <w:rFonts w:hint="cs"/>
          <w:b/>
          <w:bCs/>
          <w:rtl/>
        </w:rPr>
        <w:t>السابع</w:t>
      </w:r>
      <w:proofErr w:type="gramEnd"/>
      <w:r>
        <w:rPr>
          <w:rFonts w:hint="cs"/>
          <w:b/>
          <w:bCs/>
          <w:rtl/>
        </w:rPr>
        <w:t xml:space="preserve"> الأساسي</w:t>
      </w:r>
      <w:r w:rsidRPr="005936DF">
        <w:rPr>
          <w:rFonts w:cs="Simplified Arabic" w:hint="cs"/>
          <w:b/>
          <w:bCs/>
          <w:color w:val="FFFFFF"/>
          <w:rtl/>
        </w:rPr>
        <w:t>.................................</w:t>
      </w:r>
      <w:r>
        <w:rPr>
          <w:rFonts w:hint="cs"/>
          <w:b/>
          <w:bCs/>
          <w:rtl/>
        </w:rPr>
        <w:t xml:space="preserve">الفصل الدراسي : الثاني </w:t>
      </w:r>
      <w:r>
        <w:rPr>
          <w:rFonts w:hint="cs"/>
          <w:b/>
          <w:bCs/>
          <w:rtl/>
        </w:rPr>
        <w:t>2024/2025</w:t>
      </w:r>
    </w:p>
    <w:p w:rsidR="006360F1" w:rsidRPr="002D7744" w:rsidRDefault="006360F1" w:rsidP="006360F1">
      <w:pPr>
        <w:jc w:val="center"/>
        <w:rPr>
          <w:rFonts w:cs="Traditional Arabic"/>
          <w:b/>
          <w:bCs/>
          <w:rtl/>
        </w:rPr>
      </w:pPr>
      <w:proofErr w:type="gramStart"/>
      <w:r>
        <w:rPr>
          <w:rFonts w:hint="cs"/>
          <w:b/>
          <w:bCs/>
          <w:rtl/>
        </w:rPr>
        <w:t>المبحث :</w:t>
      </w:r>
      <w:proofErr w:type="gramEnd"/>
      <w:r>
        <w:rPr>
          <w:rFonts w:hint="cs"/>
          <w:b/>
          <w:bCs/>
          <w:rtl/>
        </w:rPr>
        <w:t xml:space="preserve"> </w:t>
      </w:r>
      <w:r w:rsidRPr="0052327C">
        <w:rPr>
          <w:rFonts w:cs="Simplified Arabic" w:hint="cs"/>
          <w:b/>
          <w:bCs/>
          <w:rtl/>
        </w:rPr>
        <w:t xml:space="preserve">الاجتماعيات </w:t>
      </w:r>
      <w:r>
        <w:rPr>
          <w:rFonts w:hint="cs"/>
          <w:b/>
          <w:bCs/>
          <w:rtl/>
        </w:rPr>
        <w:t xml:space="preserve">عنوان الوحدة : نحيا معا                               </w:t>
      </w:r>
      <w:r w:rsidRPr="00CE4B14">
        <w:rPr>
          <w:rFonts w:hint="cs"/>
          <w:b/>
          <w:bCs/>
          <w:rtl/>
        </w:rPr>
        <w:t xml:space="preserve">   الفترة الزمنية : </w:t>
      </w:r>
      <w:r w:rsidRPr="002D7744">
        <w:rPr>
          <w:rFonts w:hint="cs"/>
          <w:b/>
          <w:bCs/>
          <w:rtl/>
        </w:rPr>
        <w:t xml:space="preserve">من/ إلى  </w:t>
      </w:r>
      <w:r w:rsidRPr="002D7744">
        <w:rPr>
          <w:rFonts w:cs="Traditional Arabic" w:hint="cs"/>
          <w:b/>
          <w:bCs/>
          <w:rtl/>
        </w:rPr>
        <w:t>/</w:t>
      </w:r>
    </w:p>
    <w:tbl>
      <w:tblPr>
        <w:bidiVisual/>
        <w:tblW w:w="0" w:type="auto"/>
        <w:tblInd w:w="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4"/>
        <w:gridCol w:w="5401"/>
        <w:gridCol w:w="1629"/>
        <w:gridCol w:w="1274"/>
        <w:gridCol w:w="1277"/>
        <w:gridCol w:w="886"/>
        <w:gridCol w:w="1260"/>
        <w:gridCol w:w="2155"/>
      </w:tblGrid>
      <w:tr w:rsidR="006360F1" w:rsidRPr="00427C8A" w:rsidTr="00CE79FD">
        <w:trPr>
          <w:trHeight w:val="507"/>
        </w:trPr>
        <w:tc>
          <w:tcPr>
            <w:tcW w:w="66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rtl/>
              </w:rPr>
            </w:pPr>
            <w:r w:rsidRPr="00427C8A">
              <w:rPr>
                <w:rFonts w:cs="Traditional Arabic" w:hint="cs"/>
                <w:b/>
                <w:bCs/>
                <w:rtl/>
              </w:rPr>
              <w:t>الرقم</w:t>
            </w:r>
          </w:p>
        </w:tc>
        <w:tc>
          <w:tcPr>
            <w:tcW w:w="5401"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النتاجات العامة</w:t>
            </w:r>
          </w:p>
        </w:tc>
        <w:tc>
          <w:tcPr>
            <w:tcW w:w="1629"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 xml:space="preserve">المواد </w:t>
            </w:r>
            <w:proofErr w:type="gramStart"/>
            <w:r w:rsidRPr="00427C8A">
              <w:rPr>
                <w:rFonts w:cs="Traditional Arabic" w:hint="cs"/>
                <w:b/>
                <w:bCs/>
                <w:sz w:val="28"/>
                <w:szCs w:val="28"/>
                <w:rtl/>
              </w:rPr>
              <w:t>والتجهيزات  (</w:t>
            </w:r>
            <w:proofErr w:type="gramEnd"/>
            <w:r w:rsidRPr="00427C8A">
              <w:rPr>
                <w:rFonts w:cs="Traditional Arabic" w:hint="cs"/>
                <w:b/>
                <w:bCs/>
                <w:sz w:val="28"/>
                <w:szCs w:val="28"/>
                <w:rtl/>
              </w:rPr>
              <w:t>مصادر التعلم )</w:t>
            </w:r>
          </w:p>
        </w:tc>
        <w:tc>
          <w:tcPr>
            <w:tcW w:w="127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استراتيجيات التدريس</w:t>
            </w:r>
          </w:p>
        </w:tc>
        <w:tc>
          <w:tcPr>
            <w:tcW w:w="2163" w:type="dxa"/>
            <w:gridSpan w:val="2"/>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التقويــــم</w:t>
            </w:r>
          </w:p>
        </w:tc>
        <w:tc>
          <w:tcPr>
            <w:tcW w:w="1260"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أنشطة مرافقة</w:t>
            </w:r>
          </w:p>
        </w:tc>
        <w:tc>
          <w:tcPr>
            <w:tcW w:w="2155"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التأمل الذاتي حول الوحدة</w:t>
            </w:r>
          </w:p>
        </w:tc>
      </w:tr>
      <w:tr w:rsidR="006360F1" w:rsidRPr="00427C8A" w:rsidTr="00CE79FD">
        <w:trPr>
          <w:trHeight w:val="387"/>
        </w:trPr>
        <w:tc>
          <w:tcPr>
            <w:tcW w:w="66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5401"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629"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27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28"/>
                <w:szCs w:val="28"/>
                <w:rtl/>
              </w:rPr>
            </w:pPr>
          </w:p>
        </w:tc>
        <w:tc>
          <w:tcPr>
            <w:tcW w:w="1277"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6"/>
                <w:szCs w:val="26"/>
                <w:rtl/>
              </w:rPr>
            </w:pPr>
            <w:r w:rsidRPr="00427C8A">
              <w:rPr>
                <w:rFonts w:cs="Traditional Arabic" w:hint="cs"/>
                <w:b/>
                <w:bCs/>
                <w:sz w:val="26"/>
                <w:szCs w:val="26"/>
                <w:rtl/>
              </w:rPr>
              <w:t>الاستراتيجيات</w:t>
            </w:r>
          </w:p>
        </w:tc>
        <w:tc>
          <w:tcPr>
            <w:tcW w:w="886"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الأدوات</w:t>
            </w:r>
          </w:p>
        </w:tc>
        <w:tc>
          <w:tcPr>
            <w:tcW w:w="1260"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2155"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r>
      <w:tr w:rsidR="006360F1" w:rsidRPr="00427C8A" w:rsidTr="00CE79FD">
        <w:trPr>
          <w:trHeight w:val="7158"/>
        </w:trPr>
        <w:tc>
          <w:tcPr>
            <w:tcW w:w="664" w:type="dxa"/>
            <w:tcBorders>
              <w:top w:val="double" w:sz="4" w:space="0" w:color="auto"/>
            </w:tcBorders>
            <w:shd w:val="clear" w:color="auto" w:fill="auto"/>
          </w:tcPr>
          <w:p w:rsidR="006360F1" w:rsidRPr="00427C8A" w:rsidRDefault="006360F1" w:rsidP="00CE79FD">
            <w:pPr>
              <w:rPr>
                <w:rFonts w:cs="Traditional Arabic"/>
                <w:b/>
                <w:bCs/>
                <w:sz w:val="32"/>
                <w:szCs w:val="32"/>
                <w:rtl/>
              </w:rPr>
            </w:pPr>
          </w:p>
          <w:p w:rsidR="006360F1" w:rsidRPr="00427C8A" w:rsidRDefault="006360F1" w:rsidP="00CE79FD">
            <w:pPr>
              <w:jc w:val="lowKashida"/>
              <w:rPr>
                <w:rFonts w:cs="Traditional Arabic"/>
                <w:b/>
                <w:bCs/>
                <w:sz w:val="32"/>
                <w:szCs w:val="32"/>
                <w:rtl/>
              </w:rPr>
            </w:pPr>
          </w:p>
        </w:tc>
        <w:tc>
          <w:tcPr>
            <w:tcW w:w="5401" w:type="dxa"/>
            <w:tcBorders>
              <w:top w:val="double" w:sz="4" w:space="0" w:color="auto"/>
            </w:tcBorders>
            <w:shd w:val="clear" w:color="auto" w:fill="auto"/>
          </w:tcPr>
          <w:p w:rsidR="006360F1" w:rsidRPr="00C05171" w:rsidRDefault="006360F1" w:rsidP="00CE79FD">
            <w:pPr>
              <w:rPr>
                <w:b/>
                <w:bCs/>
                <w:color w:val="0070C0"/>
                <w:rtl/>
              </w:rPr>
            </w:pPr>
            <w:r w:rsidRPr="00C05171">
              <w:rPr>
                <w:rFonts w:hint="cs"/>
                <w:b/>
                <w:bCs/>
                <w:color w:val="0070C0"/>
                <w:rtl/>
              </w:rPr>
              <w:t xml:space="preserve">يتوقع من الطالب أن تكون قادرة على: </w:t>
            </w:r>
          </w:p>
          <w:p w:rsidR="006360F1" w:rsidRPr="00C05171" w:rsidRDefault="006360F1" w:rsidP="00CE79FD">
            <w:pPr>
              <w:rPr>
                <w:b/>
                <w:bCs/>
                <w:color w:val="0070C0"/>
                <w:sz w:val="28"/>
                <w:szCs w:val="28"/>
                <w:rtl/>
              </w:rPr>
            </w:pPr>
            <w:r w:rsidRPr="00C05171">
              <w:rPr>
                <w:rFonts w:hint="cs"/>
                <w:b/>
                <w:bCs/>
                <w:color w:val="0070C0"/>
                <w:sz w:val="28"/>
                <w:szCs w:val="28"/>
                <w:rtl/>
              </w:rPr>
              <w:t>يستوعب المفاهيم والمصطلحات الواردة في الوحدة.</w:t>
            </w:r>
          </w:p>
          <w:p w:rsidR="006360F1" w:rsidRPr="00C05171" w:rsidRDefault="006360F1" w:rsidP="00CE79FD">
            <w:pPr>
              <w:rPr>
                <w:b/>
                <w:bCs/>
                <w:color w:val="0070C0"/>
                <w:sz w:val="28"/>
                <w:szCs w:val="28"/>
                <w:rtl/>
              </w:rPr>
            </w:pPr>
          </w:p>
          <w:p w:rsidR="006360F1" w:rsidRPr="00C05171" w:rsidRDefault="006360F1" w:rsidP="00CE79FD">
            <w:pPr>
              <w:rPr>
                <w:b/>
                <w:bCs/>
                <w:color w:val="0070C0"/>
                <w:sz w:val="28"/>
                <w:szCs w:val="28"/>
                <w:rtl/>
                <w:lang w:bidi="ar-JO"/>
              </w:rPr>
            </w:pPr>
            <w:r w:rsidRPr="00C05171">
              <w:rPr>
                <w:rFonts w:hint="cs"/>
                <w:b/>
                <w:bCs/>
                <w:color w:val="0070C0"/>
                <w:sz w:val="28"/>
                <w:szCs w:val="28"/>
                <w:rtl/>
                <w:lang w:bidi="ar-JO"/>
              </w:rPr>
              <w:t>يتعرف مفهوم نبذ التسامح ونبذ التعصب</w:t>
            </w:r>
          </w:p>
          <w:p w:rsidR="006360F1" w:rsidRPr="00C05171" w:rsidRDefault="006360F1" w:rsidP="00CE79FD">
            <w:pPr>
              <w:rPr>
                <w:b/>
                <w:bCs/>
                <w:color w:val="0070C0"/>
                <w:sz w:val="28"/>
                <w:szCs w:val="28"/>
                <w:rtl/>
                <w:lang w:bidi="ar-JO"/>
              </w:rPr>
            </w:pPr>
          </w:p>
          <w:p w:rsidR="006360F1" w:rsidRPr="00C05171" w:rsidRDefault="006360F1" w:rsidP="00CE79FD">
            <w:pPr>
              <w:rPr>
                <w:b/>
                <w:bCs/>
                <w:color w:val="0070C0"/>
                <w:sz w:val="28"/>
                <w:szCs w:val="28"/>
                <w:rtl/>
                <w:lang w:bidi="ar-JO"/>
              </w:rPr>
            </w:pPr>
            <w:r w:rsidRPr="00C05171">
              <w:rPr>
                <w:rFonts w:hint="cs"/>
                <w:b/>
                <w:bCs/>
                <w:color w:val="0070C0"/>
                <w:sz w:val="28"/>
                <w:szCs w:val="28"/>
                <w:rtl/>
                <w:lang w:bidi="ar-JO"/>
              </w:rPr>
              <w:t xml:space="preserve">يبين اثار التسامح على الفرد و </w:t>
            </w:r>
            <w:proofErr w:type="gramStart"/>
            <w:r w:rsidRPr="00C05171">
              <w:rPr>
                <w:rFonts w:hint="cs"/>
                <w:b/>
                <w:bCs/>
                <w:color w:val="0070C0"/>
                <w:sz w:val="28"/>
                <w:szCs w:val="28"/>
                <w:rtl/>
                <w:lang w:bidi="ar-JO"/>
              </w:rPr>
              <w:t>المجتمع  .</w:t>
            </w:r>
            <w:proofErr w:type="gramEnd"/>
          </w:p>
          <w:p w:rsidR="006360F1" w:rsidRPr="00C05171" w:rsidRDefault="006360F1" w:rsidP="00CE79FD">
            <w:pPr>
              <w:rPr>
                <w:b/>
                <w:bCs/>
                <w:color w:val="0070C0"/>
                <w:sz w:val="28"/>
                <w:szCs w:val="28"/>
                <w:rtl/>
                <w:lang w:bidi="ar-JO"/>
              </w:rPr>
            </w:pPr>
          </w:p>
          <w:p w:rsidR="006360F1" w:rsidRPr="00C05171" w:rsidRDefault="006360F1" w:rsidP="00CE79FD">
            <w:pPr>
              <w:rPr>
                <w:b/>
                <w:bCs/>
                <w:color w:val="0070C0"/>
                <w:sz w:val="28"/>
                <w:szCs w:val="28"/>
                <w:rtl/>
                <w:lang w:bidi="ar-JO"/>
              </w:rPr>
            </w:pPr>
            <w:r w:rsidRPr="00C05171">
              <w:rPr>
                <w:rFonts w:hint="cs"/>
                <w:b/>
                <w:bCs/>
                <w:color w:val="0070C0"/>
                <w:sz w:val="28"/>
                <w:szCs w:val="28"/>
                <w:rtl/>
                <w:lang w:bidi="ar-JO"/>
              </w:rPr>
              <w:t xml:space="preserve">يدرك أهمية تطبيق المساواة على مستوى الاسرة </w:t>
            </w:r>
            <w:proofErr w:type="gramStart"/>
            <w:r w:rsidRPr="00C05171">
              <w:rPr>
                <w:rFonts w:hint="cs"/>
                <w:b/>
                <w:bCs/>
                <w:color w:val="0070C0"/>
                <w:sz w:val="28"/>
                <w:szCs w:val="28"/>
                <w:rtl/>
                <w:lang w:bidi="ar-JO"/>
              </w:rPr>
              <w:t>و المدرسة</w:t>
            </w:r>
            <w:proofErr w:type="gramEnd"/>
            <w:r w:rsidRPr="00C05171">
              <w:rPr>
                <w:rFonts w:hint="cs"/>
                <w:b/>
                <w:bCs/>
                <w:color w:val="0070C0"/>
                <w:sz w:val="28"/>
                <w:szCs w:val="28"/>
                <w:rtl/>
                <w:lang w:bidi="ar-JO"/>
              </w:rPr>
              <w:t xml:space="preserve"> </w:t>
            </w:r>
          </w:p>
          <w:p w:rsidR="006360F1" w:rsidRPr="00C05171" w:rsidRDefault="006360F1" w:rsidP="00CE79FD">
            <w:pPr>
              <w:rPr>
                <w:b/>
                <w:bCs/>
                <w:color w:val="0070C0"/>
                <w:sz w:val="28"/>
                <w:szCs w:val="28"/>
                <w:rtl/>
                <w:lang w:bidi="ar-JO"/>
              </w:rPr>
            </w:pPr>
          </w:p>
          <w:p w:rsidR="006360F1" w:rsidRPr="00C05171" w:rsidRDefault="006360F1" w:rsidP="00CE79FD">
            <w:pPr>
              <w:tabs>
                <w:tab w:val="left" w:pos="4065"/>
              </w:tabs>
              <w:spacing w:line="480" w:lineRule="auto"/>
              <w:rPr>
                <w:b/>
                <w:bCs/>
                <w:color w:val="0070C0"/>
                <w:sz w:val="28"/>
                <w:szCs w:val="28"/>
                <w:rtl/>
                <w:lang w:bidi="ar-JO"/>
              </w:rPr>
            </w:pPr>
            <w:r w:rsidRPr="00C05171">
              <w:rPr>
                <w:rFonts w:hint="cs"/>
                <w:b/>
                <w:bCs/>
                <w:color w:val="0070C0"/>
                <w:sz w:val="28"/>
                <w:szCs w:val="28"/>
                <w:rtl/>
                <w:lang w:bidi="ar-JO"/>
              </w:rPr>
              <w:t xml:space="preserve">يتعرف على عوامل التغير الاجتماعية </w:t>
            </w:r>
          </w:p>
          <w:p w:rsidR="006360F1" w:rsidRPr="00C05171" w:rsidRDefault="006360F1" w:rsidP="00CE79FD">
            <w:pPr>
              <w:tabs>
                <w:tab w:val="left" w:pos="4065"/>
              </w:tabs>
              <w:spacing w:line="480" w:lineRule="auto"/>
              <w:rPr>
                <w:b/>
                <w:bCs/>
                <w:color w:val="0070C0"/>
                <w:sz w:val="28"/>
                <w:szCs w:val="28"/>
                <w:rtl/>
                <w:lang w:bidi="ar-JO"/>
              </w:rPr>
            </w:pPr>
            <w:r w:rsidRPr="00C05171">
              <w:rPr>
                <w:rFonts w:hint="cs"/>
                <w:b/>
                <w:bCs/>
                <w:color w:val="0070C0"/>
                <w:sz w:val="28"/>
                <w:szCs w:val="28"/>
                <w:rtl/>
                <w:lang w:bidi="ar-JO"/>
              </w:rPr>
              <w:t xml:space="preserve">يستنتج </w:t>
            </w:r>
            <w:proofErr w:type="gramStart"/>
            <w:r w:rsidRPr="00C05171">
              <w:rPr>
                <w:rFonts w:hint="cs"/>
                <w:b/>
                <w:bCs/>
                <w:color w:val="0070C0"/>
                <w:sz w:val="28"/>
                <w:szCs w:val="28"/>
                <w:rtl/>
                <w:lang w:bidi="ar-JO"/>
              </w:rPr>
              <w:t>اثر</w:t>
            </w:r>
            <w:proofErr w:type="gramEnd"/>
            <w:r w:rsidRPr="00C05171">
              <w:rPr>
                <w:rFonts w:hint="cs"/>
                <w:b/>
                <w:bCs/>
                <w:color w:val="0070C0"/>
                <w:sz w:val="28"/>
                <w:szCs w:val="28"/>
                <w:rtl/>
                <w:lang w:bidi="ar-JO"/>
              </w:rPr>
              <w:t xml:space="preserve"> التغيرات في الأدوار و المراكز الاجتماعية </w:t>
            </w:r>
          </w:p>
          <w:p w:rsidR="006360F1" w:rsidRPr="00A77122" w:rsidRDefault="006360F1" w:rsidP="00CE79FD">
            <w:pPr>
              <w:tabs>
                <w:tab w:val="left" w:pos="4065"/>
              </w:tabs>
              <w:spacing w:line="480" w:lineRule="auto"/>
              <w:rPr>
                <w:b/>
                <w:bCs/>
                <w:sz w:val="28"/>
                <w:szCs w:val="28"/>
                <w:rtl/>
                <w:lang w:bidi="ar-JO"/>
              </w:rPr>
            </w:pPr>
            <w:r w:rsidRPr="00C05171">
              <w:rPr>
                <w:rFonts w:hint="cs"/>
                <w:b/>
                <w:bCs/>
                <w:color w:val="0070C0"/>
                <w:sz w:val="28"/>
                <w:szCs w:val="28"/>
                <w:rtl/>
                <w:lang w:bidi="ar-JO"/>
              </w:rPr>
              <w:t xml:space="preserve">يعطي امثلة على صور تطبيق المساواة في البيت </w:t>
            </w:r>
            <w:proofErr w:type="gramStart"/>
            <w:r w:rsidRPr="00C05171">
              <w:rPr>
                <w:rFonts w:hint="cs"/>
                <w:b/>
                <w:bCs/>
                <w:color w:val="0070C0"/>
                <w:sz w:val="28"/>
                <w:szCs w:val="28"/>
                <w:rtl/>
                <w:lang w:bidi="ar-JO"/>
              </w:rPr>
              <w:t>و المدرسة</w:t>
            </w:r>
            <w:proofErr w:type="gramEnd"/>
          </w:p>
        </w:tc>
        <w:tc>
          <w:tcPr>
            <w:tcW w:w="1629" w:type="dxa"/>
            <w:tcBorders>
              <w:top w:val="double" w:sz="4" w:space="0" w:color="auto"/>
            </w:tcBorders>
            <w:shd w:val="clear" w:color="auto" w:fill="auto"/>
          </w:tcPr>
          <w:p w:rsidR="006360F1" w:rsidRPr="00427C8A" w:rsidRDefault="006360F1" w:rsidP="00CE79FD">
            <w:pPr>
              <w:jc w:val="center"/>
              <w:rPr>
                <w:b/>
                <w:bCs/>
                <w:rtl/>
              </w:rPr>
            </w:pPr>
          </w:p>
          <w:p w:rsidR="006360F1" w:rsidRPr="00427C8A" w:rsidRDefault="006360F1" w:rsidP="00CE79FD">
            <w:pPr>
              <w:jc w:val="center"/>
              <w:rPr>
                <w:b/>
                <w:bCs/>
                <w:rtl/>
                <w:lang w:bidi="ar-JO"/>
              </w:rPr>
            </w:pPr>
            <w:r w:rsidRPr="00427C8A">
              <w:rPr>
                <w:rFonts w:hint="cs"/>
                <w:b/>
                <w:bCs/>
                <w:rtl/>
              </w:rPr>
              <w:t>الكتاب</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r>
              <w:rPr>
                <w:rFonts w:hint="cs"/>
                <w:b/>
                <w:bCs/>
                <w:rtl/>
                <w:lang w:bidi="ar-JO"/>
              </w:rPr>
              <w:t xml:space="preserve">انترنت </w:t>
            </w:r>
          </w:p>
          <w:p w:rsidR="006360F1" w:rsidRPr="00427C8A" w:rsidRDefault="006360F1" w:rsidP="00CE79FD">
            <w:pPr>
              <w:jc w:val="center"/>
              <w:rPr>
                <w:b/>
                <w:bCs/>
                <w:rtl/>
                <w:lang w:bidi="ar-JO"/>
              </w:rPr>
            </w:pPr>
          </w:p>
          <w:p w:rsidR="006360F1" w:rsidRDefault="006360F1" w:rsidP="00CE79FD">
            <w:pPr>
              <w:jc w:val="center"/>
              <w:rPr>
                <w:b/>
                <w:bCs/>
                <w:rtl/>
                <w:lang w:bidi="ar-JO"/>
              </w:rPr>
            </w:pPr>
            <w:r>
              <w:rPr>
                <w:rFonts w:hint="cs"/>
                <w:b/>
                <w:bCs/>
                <w:rtl/>
                <w:lang w:bidi="ar-JO"/>
              </w:rPr>
              <w:t>الخرائط</w:t>
            </w:r>
          </w:p>
          <w:p w:rsidR="006360F1" w:rsidRDefault="006360F1" w:rsidP="00CE79FD">
            <w:pPr>
              <w:jc w:val="center"/>
              <w:rPr>
                <w:b/>
                <w:bCs/>
                <w:rtl/>
                <w:lang w:bidi="ar-JO"/>
              </w:rPr>
            </w:pPr>
          </w:p>
          <w:p w:rsidR="006360F1" w:rsidRPr="00427C8A" w:rsidRDefault="006360F1" w:rsidP="00CE79FD">
            <w:pPr>
              <w:jc w:val="center"/>
              <w:rPr>
                <w:b/>
                <w:bCs/>
                <w:rtl/>
                <w:lang w:bidi="ar-JO"/>
              </w:rPr>
            </w:pPr>
            <w:r>
              <w:rPr>
                <w:rFonts w:hint="cs"/>
                <w:b/>
                <w:bCs/>
                <w:rtl/>
                <w:lang w:bidi="ar-JO"/>
              </w:rPr>
              <w:t xml:space="preserve">دروس محوسبة </w:t>
            </w:r>
          </w:p>
          <w:p w:rsidR="006360F1" w:rsidRPr="00427C8A" w:rsidRDefault="006360F1" w:rsidP="00CE79FD">
            <w:pPr>
              <w:jc w:val="center"/>
              <w:rPr>
                <w:b/>
                <w:bCs/>
                <w:rtl/>
                <w:lang w:bidi="ar-JO"/>
              </w:rPr>
            </w:pPr>
          </w:p>
          <w:p w:rsidR="006360F1" w:rsidRDefault="006360F1" w:rsidP="00CE79FD">
            <w:pPr>
              <w:jc w:val="center"/>
              <w:rPr>
                <w:rtl/>
              </w:rPr>
            </w:pPr>
          </w:p>
          <w:p w:rsidR="006360F1" w:rsidRDefault="006360F1" w:rsidP="00CE79FD">
            <w:pPr>
              <w:jc w:val="center"/>
              <w:rPr>
                <w:rtl/>
              </w:rPr>
            </w:pPr>
          </w:p>
          <w:p w:rsidR="006360F1" w:rsidRPr="00427C8A" w:rsidRDefault="006360F1" w:rsidP="00CE79FD">
            <w:pPr>
              <w:rPr>
                <w:b/>
                <w:bCs/>
                <w:rtl/>
              </w:rPr>
            </w:pPr>
          </w:p>
          <w:p w:rsidR="006360F1" w:rsidRPr="00427C8A" w:rsidRDefault="006360F1" w:rsidP="00CE79FD">
            <w:pPr>
              <w:spacing w:line="480" w:lineRule="auto"/>
              <w:jc w:val="center"/>
              <w:rPr>
                <w:rFonts w:cs="Traditional Arabic"/>
                <w:b/>
                <w:bCs/>
                <w:sz w:val="16"/>
                <w:szCs w:val="16"/>
                <w:rtl/>
              </w:rPr>
            </w:pPr>
          </w:p>
          <w:p w:rsidR="006360F1" w:rsidRPr="00427C8A" w:rsidRDefault="006360F1" w:rsidP="00CE79FD">
            <w:pPr>
              <w:rPr>
                <w:rFonts w:cs="Traditional Arabic"/>
                <w:sz w:val="16"/>
                <w:szCs w:val="16"/>
                <w:rtl/>
              </w:rPr>
            </w:pPr>
          </w:p>
          <w:p w:rsidR="006360F1" w:rsidRPr="00427C8A" w:rsidRDefault="006360F1" w:rsidP="00CE79FD">
            <w:pPr>
              <w:rPr>
                <w:rFonts w:cs="Traditional Arabic"/>
                <w:sz w:val="16"/>
                <w:szCs w:val="16"/>
                <w:rtl/>
              </w:rPr>
            </w:pPr>
          </w:p>
        </w:tc>
        <w:tc>
          <w:tcPr>
            <w:tcW w:w="1274"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Pr>
                <w:rFonts w:hint="cs"/>
                <w:b/>
                <w:bCs/>
                <w:rtl/>
              </w:rPr>
              <w:t xml:space="preserve">التعلم البصري </w:t>
            </w:r>
          </w:p>
          <w:p w:rsidR="006360F1" w:rsidRPr="00427C8A" w:rsidRDefault="006360F1" w:rsidP="00CE79FD">
            <w:pPr>
              <w:jc w:val="center"/>
              <w:rPr>
                <w:b/>
                <w:bCs/>
                <w:rtl/>
              </w:rPr>
            </w:pPr>
            <w:r>
              <w:rPr>
                <w:rFonts w:hint="cs"/>
                <w:b/>
                <w:bCs/>
                <w:rtl/>
              </w:rPr>
              <w:t xml:space="preserve">عرض فيديو </w:t>
            </w: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العصف الذهني </w:t>
            </w:r>
          </w:p>
          <w:p w:rsidR="006360F1" w:rsidRPr="00427C8A" w:rsidRDefault="006360F1" w:rsidP="00CE79FD">
            <w:pPr>
              <w:jc w:val="center"/>
              <w:rPr>
                <w:b/>
                <w:bCs/>
                <w:rtl/>
              </w:rPr>
            </w:pPr>
          </w:p>
          <w:p w:rsidR="006360F1" w:rsidRDefault="006360F1" w:rsidP="00CE79FD">
            <w:pPr>
              <w:jc w:val="center"/>
              <w:rPr>
                <w:b/>
                <w:bCs/>
                <w:rtl/>
              </w:rPr>
            </w:pPr>
            <w:r>
              <w:rPr>
                <w:rFonts w:hint="cs"/>
                <w:b/>
                <w:bCs/>
                <w:rtl/>
              </w:rPr>
              <w:t>التدريس المباشر</w:t>
            </w:r>
          </w:p>
          <w:p w:rsidR="006360F1" w:rsidRDefault="006360F1" w:rsidP="00CE79FD">
            <w:pPr>
              <w:jc w:val="center"/>
              <w:rPr>
                <w:b/>
                <w:bCs/>
                <w:rtl/>
              </w:rPr>
            </w:pPr>
          </w:p>
          <w:p w:rsidR="006360F1" w:rsidRPr="00427C8A" w:rsidRDefault="006360F1" w:rsidP="00CE79FD">
            <w:pPr>
              <w:jc w:val="center"/>
              <w:rPr>
                <w:b/>
                <w:bCs/>
                <w:rtl/>
              </w:rPr>
            </w:pPr>
            <w:r>
              <w:rPr>
                <w:rFonts w:hint="cs"/>
                <w:b/>
                <w:bCs/>
                <w:rtl/>
              </w:rPr>
              <w:t>التعلم التعاوني</w:t>
            </w:r>
          </w:p>
          <w:p w:rsidR="006360F1"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حل المشكلات</w:t>
            </w: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التفكير الناقد </w:t>
            </w: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التعلم المعكوس</w:t>
            </w:r>
          </w:p>
          <w:p w:rsidR="006360F1" w:rsidRPr="00427C8A" w:rsidRDefault="006360F1" w:rsidP="00CE79FD">
            <w:pPr>
              <w:jc w:val="center"/>
              <w:rPr>
                <w:rFonts w:cs="Traditional Arabic"/>
                <w:b/>
                <w:bCs/>
                <w:sz w:val="16"/>
                <w:szCs w:val="16"/>
                <w:rtl/>
              </w:rPr>
            </w:pPr>
          </w:p>
        </w:tc>
        <w:tc>
          <w:tcPr>
            <w:tcW w:w="1277" w:type="dxa"/>
            <w:tcBorders>
              <w:top w:val="double" w:sz="4" w:space="0" w:color="auto"/>
            </w:tcBorders>
            <w:shd w:val="clear" w:color="auto" w:fill="auto"/>
          </w:tcPr>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البنائي </w:t>
            </w: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التواصل </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Default="006360F1" w:rsidP="00CE79FD">
            <w:pPr>
              <w:jc w:val="center"/>
              <w:rPr>
                <w:b/>
                <w:bCs/>
              </w:rPr>
            </w:pPr>
            <w:r w:rsidRPr="00427C8A">
              <w:rPr>
                <w:rFonts w:hint="cs"/>
                <w:b/>
                <w:bCs/>
                <w:rtl/>
              </w:rPr>
              <w:t>الملاحظة</w:t>
            </w:r>
          </w:p>
          <w:p w:rsidR="006360F1" w:rsidRDefault="006360F1" w:rsidP="00CE79FD">
            <w:pPr>
              <w:jc w:val="center"/>
              <w:rPr>
                <w:b/>
                <w:bCs/>
              </w:rPr>
            </w:pPr>
          </w:p>
          <w:p w:rsidR="006360F1" w:rsidRDefault="006360F1" w:rsidP="00CE79FD">
            <w:pPr>
              <w:jc w:val="center"/>
              <w:rPr>
                <w:b/>
                <w:bCs/>
              </w:rPr>
            </w:pPr>
          </w:p>
          <w:p w:rsidR="006360F1" w:rsidRDefault="006360F1" w:rsidP="00CE79FD">
            <w:pPr>
              <w:rPr>
                <w:b/>
                <w:bCs/>
                <w:rtl/>
              </w:rPr>
            </w:pPr>
            <w:r>
              <w:rPr>
                <w:rFonts w:hint="cs"/>
                <w:b/>
                <w:bCs/>
                <w:rtl/>
              </w:rPr>
              <w:t xml:space="preserve">أدوات الكترونية </w:t>
            </w:r>
          </w:p>
          <w:p w:rsidR="006360F1" w:rsidRDefault="006360F1" w:rsidP="00CE79FD">
            <w:pPr>
              <w:rPr>
                <w:b/>
                <w:bCs/>
                <w:rtl/>
              </w:rPr>
            </w:pPr>
          </w:p>
          <w:p w:rsidR="006360F1" w:rsidRDefault="006360F1" w:rsidP="00CE79FD">
            <w:pPr>
              <w:rPr>
                <w:b/>
                <w:bCs/>
                <w:rtl/>
              </w:rPr>
            </w:pPr>
          </w:p>
          <w:p w:rsidR="006360F1" w:rsidRDefault="006360F1" w:rsidP="00CE79FD">
            <w:pPr>
              <w:rPr>
                <w:b/>
                <w:bCs/>
                <w:rtl/>
              </w:rPr>
            </w:pPr>
            <w:r>
              <w:rPr>
                <w:rFonts w:hint="cs"/>
                <w:b/>
                <w:bCs/>
                <w:rtl/>
              </w:rPr>
              <w:t xml:space="preserve">ورقة </w:t>
            </w:r>
            <w:proofErr w:type="gramStart"/>
            <w:r>
              <w:rPr>
                <w:rFonts w:hint="cs"/>
                <w:b/>
                <w:bCs/>
                <w:rtl/>
              </w:rPr>
              <w:t>و قلم</w:t>
            </w:r>
            <w:proofErr w:type="gramEnd"/>
            <w:r>
              <w:rPr>
                <w:rFonts w:hint="cs"/>
                <w:b/>
                <w:bCs/>
                <w:rtl/>
              </w:rPr>
              <w:t xml:space="preserve"> </w:t>
            </w:r>
          </w:p>
          <w:p w:rsidR="006360F1" w:rsidRDefault="006360F1" w:rsidP="00CE79FD">
            <w:pPr>
              <w:rPr>
                <w:b/>
                <w:bCs/>
                <w:rtl/>
              </w:rPr>
            </w:pPr>
          </w:p>
          <w:p w:rsidR="006360F1" w:rsidRDefault="006360F1" w:rsidP="00CE79FD">
            <w:pPr>
              <w:rPr>
                <w:b/>
                <w:bCs/>
                <w:rtl/>
              </w:rPr>
            </w:pPr>
            <w:proofErr w:type="spellStart"/>
            <w:r>
              <w:rPr>
                <w:rFonts w:hint="cs"/>
                <w:b/>
                <w:bCs/>
                <w:rtl/>
              </w:rPr>
              <w:t>التقيم</w:t>
            </w:r>
            <w:proofErr w:type="spellEnd"/>
            <w:r>
              <w:rPr>
                <w:rFonts w:hint="cs"/>
                <w:b/>
                <w:bCs/>
                <w:rtl/>
              </w:rPr>
              <w:t xml:space="preserve"> المعتمد على الأداء </w:t>
            </w:r>
          </w:p>
          <w:p w:rsidR="006360F1" w:rsidRPr="00427C8A" w:rsidRDefault="006360F1" w:rsidP="00CE79FD">
            <w:pPr>
              <w:rPr>
                <w:b/>
                <w:bCs/>
              </w:rPr>
            </w:pPr>
            <w:r>
              <w:rPr>
                <w:rFonts w:hint="cs"/>
                <w:b/>
                <w:bCs/>
                <w:rtl/>
              </w:rPr>
              <w:t>(مناقشة)</w:t>
            </w:r>
          </w:p>
          <w:p w:rsidR="006360F1" w:rsidRPr="00427C8A" w:rsidRDefault="006360F1" w:rsidP="00CE79FD">
            <w:pPr>
              <w:jc w:val="center"/>
              <w:rPr>
                <w:b/>
                <w:bCs/>
                <w:rtl/>
              </w:rPr>
            </w:pPr>
          </w:p>
          <w:p w:rsidR="006360F1" w:rsidRPr="00427C8A" w:rsidRDefault="006360F1" w:rsidP="00CE79FD">
            <w:pPr>
              <w:spacing w:line="480" w:lineRule="auto"/>
              <w:jc w:val="lowKashida"/>
              <w:rPr>
                <w:rFonts w:cs="Traditional Arabic"/>
                <w:b/>
                <w:bCs/>
                <w:sz w:val="16"/>
                <w:szCs w:val="16"/>
                <w:rtl/>
              </w:rPr>
            </w:pPr>
          </w:p>
        </w:tc>
        <w:tc>
          <w:tcPr>
            <w:tcW w:w="886"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Pr>
                <w:rFonts w:hint="cs"/>
                <w:b/>
                <w:bCs/>
                <w:rtl/>
              </w:rPr>
              <w:t>سجل التقويم الاول</w:t>
            </w:r>
          </w:p>
          <w:p w:rsidR="006360F1" w:rsidRDefault="006360F1" w:rsidP="00CE79FD">
            <w:pPr>
              <w:jc w:val="center"/>
              <w:rPr>
                <w:b/>
                <w:bCs/>
                <w:rtl/>
              </w:rPr>
            </w:pPr>
          </w:p>
          <w:p w:rsidR="006360F1" w:rsidRDefault="006360F1" w:rsidP="00CE79FD">
            <w:pPr>
              <w:jc w:val="center"/>
              <w:rPr>
                <w:b/>
                <w:bCs/>
                <w:rtl/>
              </w:rPr>
            </w:pPr>
          </w:p>
          <w:p w:rsidR="006360F1"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سجل قصصي </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spacing w:line="480" w:lineRule="auto"/>
              <w:jc w:val="lowKashida"/>
              <w:rPr>
                <w:rFonts w:cs="Traditional Arabic"/>
                <w:b/>
                <w:bCs/>
                <w:sz w:val="32"/>
                <w:szCs w:val="32"/>
                <w:rtl/>
              </w:rPr>
            </w:pPr>
          </w:p>
        </w:tc>
        <w:tc>
          <w:tcPr>
            <w:tcW w:w="1260" w:type="dxa"/>
            <w:tcBorders>
              <w:top w:val="double" w:sz="4" w:space="0" w:color="auto"/>
            </w:tcBorders>
            <w:shd w:val="clear" w:color="auto" w:fill="auto"/>
          </w:tcPr>
          <w:p w:rsidR="006360F1" w:rsidRPr="00427C8A" w:rsidRDefault="006360F1" w:rsidP="00CE79FD">
            <w:pPr>
              <w:rPr>
                <w:b/>
                <w:bCs/>
                <w:rtl/>
              </w:rPr>
            </w:pPr>
          </w:p>
          <w:p w:rsidR="006360F1" w:rsidRPr="00427C8A" w:rsidRDefault="006360F1" w:rsidP="00CE79FD">
            <w:pPr>
              <w:jc w:val="center"/>
              <w:rPr>
                <w:b/>
                <w:bCs/>
                <w:rtl/>
              </w:rPr>
            </w:pPr>
          </w:p>
          <w:p w:rsidR="006360F1" w:rsidRDefault="006360F1" w:rsidP="00CE79FD">
            <w:pPr>
              <w:jc w:val="center"/>
              <w:rPr>
                <w:b/>
                <w:bCs/>
                <w:rtl/>
              </w:rPr>
            </w:pPr>
            <w:proofErr w:type="gramStart"/>
            <w:r>
              <w:rPr>
                <w:rFonts w:hint="cs"/>
                <w:b/>
                <w:bCs/>
                <w:rtl/>
              </w:rPr>
              <w:t>الواجبات  البيتي</w:t>
            </w:r>
            <w:proofErr w:type="gramEnd"/>
          </w:p>
          <w:p w:rsidR="006360F1" w:rsidRDefault="006360F1" w:rsidP="00CE79FD">
            <w:pPr>
              <w:jc w:val="center"/>
              <w:rPr>
                <w:b/>
                <w:bCs/>
                <w:rtl/>
              </w:rPr>
            </w:pPr>
          </w:p>
          <w:p w:rsidR="006360F1" w:rsidRPr="00354491" w:rsidRDefault="006360F1" w:rsidP="00CE79FD">
            <w:pPr>
              <w:rPr>
                <w:b/>
                <w:bCs/>
                <w:color w:val="FF0000"/>
                <w:rtl/>
              </w:rPr>
            </w:pPr>
            <w:r w:rsidRPr="00354491">
              <w:rPr>
                <w:rFonts w:hint="cs"/>
                <w:b/>
                <w:bCs/>
                <w:color w:val="FF0000"/>
                <w:rtl/>
              </w:rPr>
              <w:t xml:space="preserve">تقسيم الطلبة الى مجموعات وتكليفهم </w:t>
            </w:r>
            <w:proofErr w:type="spellStart"/>
            <w:r w:rsidRPr="00354491">
              <w:rPr>
                <w:rFonts w:hint="cs"/>
                <w:b/>
                <w:bCs/>
                <w:color w:val="FF0000"/>
                <w:rtl/>
              </w:rPr>
              <w:t>باعطاء</w:t>
            </w:r>
            <w:proofErr w:type="spellEnd"/>
            <w:r w:rsidRPr="00354491">
              <w:rPr>
                <w:rFonts w:hint="cs"/>
                <w:b/>
                <w:bCs/>
                <w:color w:val="FF0000"/>
                <w:rtl/>
              </w:rPr>
              <w:t xml:space="preserve"> امثلة على التسامح الديني </w:t>
            </w:r>
            <w:proofErr w:type="gramStart"/>
            <w:r w:rsidRPr="00354491">
              <w:rPr>
                <w:rFonts w:hint="cs"/>
                <w:b/>
                <w:bCs/>
                <w:color w:val="FF0000"/>
                <w:rtl/>
              </w:rPr>
              <w:t>و التسامح</w:t>
            </w:r>
            <w:proofErr w:type="gramEnd"/>
            <w:r w:rsidRPr="00354491">
              <w:rPr>
                <w:rFonts w:hint="cs"/>
                <w:b/>
                <w:bCs/>
                <w:color w:val="FF0000"/>
                <w:rtl/>
              </w:rPr>
              <w:t xml:space="preserve"> الفكري و الثقافي ومناقشتها في الغرفة الصفية </w:t>
            </w:r>
          </w:p>
          <w:p w:rsidR="006360F1" w:rsidRPr="00354491" w:rsidRDefault="006360F1" w:rsidP="00CE79FD">
            <w:pPr>
              <w:jc w:val="center"/>
              <w:rPr>
                <w:b/>
                <w:bCs/>
                <w:color w:val="FF0000"/>
                <w:rtl/>
              </w:rPr>
            </w:pPr>
          </w:p>
          <w:p w:rsidR="006360F1" w:rsidRPr="00354491" w:rsidRDefault="006360F1" w:rsidP="00CE79FD">
            <w:pPr>
              <w:jc w:val="center"/>
              <w:rPr>
                <w:b/>
                <w:bCs/>
                <w:color w:val="FF0000"/>
                <w:rtl/>
              </w:rPr>
            </w:pPr>
          </w:p>
          <w:p w:rsidR="006360F1" w:rsidRPr="00427C8A" w:rsidRDefault="006360F1" w:rsidP="00CE79FD">
            <w:pPr>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spacing w:line="480" w:lineRule="auto"/>
              <w:rPr>
                <w:rFonts w:cs="Traditional Arabic"/>
                <w:b/>
                <w:bCs/>
                <w:sz w:val="32"/>
                <w:szCs w:val="32"/>
                <w:rtl/>
              </w:rPr>
            </w:pPr>
          </w:p>
        </w:tc>
        <w:tc>
          <w:tcPr>
            <w:tcW w:w="2155" w:type="dxa"/>
            <w:tcBorders>
              <w:top w:val="double" w:sz="4" w:space="0" w:color="auto"/>
            </w:tcBorders>
            <w:shd w:val="clear" w:color="auto" w:fill="auto"/>
          </w:tcPr>
          <w:p w:rsidR="006360F1" w:rsidRPr="00427C8A" w:rsidRDefault="006360F1" w:rsidP="00CE79FD">
            <w:pPr>
              <w:jc w:val="lowKashida"/>
              <w:rPr>
                <w:rFonts w:cs="Traditional Arabic"/>
                <w:b/>
                <w:bCs/>
                <w:sz w:val="16"/>
                <w:szCs w:val="16"/>
                <w:rtl/>
              </w:rPr>
            </w:pPr>
          </w:p>
          <w:p w:rsidR="006360F1" w:rsidRPr="00427C8A" w:rsidRDefault="006360F1" w:rsidP="00CE79FD">
            <w:pPr>
              <w:jc w:val="lowKashida"/>
              <w:rPr>
                <w:rFonts w:cs="Traditional Arabic"/>
                <w:b/>
                <w:bCs/>
                <w:sz w:val="28"/>
                <w:szCs w:val="28"/>
                <w:rtl/>
              </w:rPr>
            </w:pPr>
            <w:r w:rsidRPr="00427C8A">
              <w:rPr>
                <w:rFonts w:cs="Traditional Arabic" w:hint="cs"/>
                <w:b/>
                <w:bCs/>
                <w:sz w:val="20"/>
                <w:szCs w:val="20"/>
                <w:rtl/>
              </w:rPr>
              <w:t>-</w:t>
            </w:r>
            <w:r w:rsidRPr="00427C8A">
              <w:rPr>
                <w:rFonts w:cs="Traditional Arabic" w:hint="cs"/>
                <w:b/>
                <w:bCs/>
                <w:sz w:val="28"/>
                <w:szCs w:val="28"/>
                <w:rtl/>
              </w:rPr>
              <w:t xml:space="preserve"> أشعر بالرضا عن: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التحديات:</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مقترحات التحسين: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tc>
      </w:tr>
    </w:tbl>
    <w:p w:rsidR="006360F1" w:rsidRDefault="006360F1" w:rsidP="006360F1">
      <w:pPr>
        <w:pStyle w:val="ac"/>
        <w:jc w:val="center"/>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6360F1" w:rsidRDefault="006360F1" w:rsidP="006360F1">
      <w:pPr>
        <w:jc w:val="center"/>
        <w:rPr>
          <w:rtl/>
          <w:lang w:bidi="ar-JO"/>
        </w:rPr>
      </w:pPr>
    </w:p>
    <w:p w:rsidR="006360F1" w:rsidRDefault="006360F1" w:rsidP="006360F1">
      <w:pPr>
        <w:rPr>
          <w:rFonts w:cs="Traditional Arabic"/>
          <w:b/>
          <w:bCs/>
          <w:sz w:val="36"/>
          <w:szCs w:val="36"/>
          <w:rtl/>
        </w:rPr>
      </w:pPr>
    </w:p>
    <w:p w:rsidR="006360F1" w:rsidRDefault="006360F1" w:rsidP="006360F1">
      <w:pPr>
        <w:jc w:val="center"/>
        <w:rPr>
          <w:rFonts w:cs="Traditional Arabic"/>
          <w:b/>
          <w:bCs/>
          <w:sz w:val="36"/>
          <w:szCs w:val="36"/>
          <w:rtl/>
        </w:rPr>
      </w:pPr>
      <w:r>
        <w:rPr>
          <w:rFonts w:cs="Traditional Arabic" w:hint="cs"/>
          <w:b/>
          <w:bCs/>
          <w:sz w:val="36"/>
          <w:szCs w:val="36"/>
          <w:rtl/>
        </w:rPr>
        <w:t>الخطة الفصليـــة</w:t>
      </w:r>
    </w:p>
    <w:p w:rsidR="006360F1" w:rsidRPr="00CE7DAC" w:rsidRDefault="006360F1" w:rsidP="006360F1">
      <w:pPr>
        <w:jc w:val="center"/>
        <w:rPr>
          <w:b/>
          <w:bCs/>
          <w:rtl/>
          <w:lang w:bidi="ar-JO"/>
        </w:rPr>
      </w:pPr>
      <w:r w:rsidRPr="00435A52">
        <w:rPr>
          <w:rFonts w:hint="cs"/>
          <w:b/>
          <w:bCs/>
          <w:rtl/>
        </w:rPr>
        <w:t xml:space="preserve">الصف / </w:t>
      </w:r>
      <w:proofErr w:type="gramStart"/>
      <w:r w:rsidRPr="00435A52">
        <w:rPr>
          <w:rFonts w:hint="cs"/>
          <w:b/>
          <w:bCs/>
          <w:rtl/>
        </w:rPr>
        <w:t>المستوى :</w:t>
      </w:r>
      <w:r>
        <w:rPr>
          <w:rFonts w:hint="cs"/>
          <w:b/>
          <w:bCs/>
          <w:rtl/>
        </w:rPr>
        <w:t>السابع</w:t>
      </w:r>
      <w:proofErr w:type="gramEnd"/>
      <w:r>
        <w:rPr>
          <w:rFonts w:hint="cs"/>
          <w:b/>
          <w:bCs/>
          <w:rtl/>
        </w:rPr>
        <w:t xml:space="preserve"> الأساسي</w:t>
      </w:r>
      <w:r w:rsidRPr="005936DF">
        <w:rPr>
          <w:rFonts w:cs="Simplified Arabic" w:hint="cs"/>
          <w:b/>
          <w:bCs/>
          <w:color w:val="FFFFFF"/>
          <w:rtl/>
        </w:rPr>
        <w:t>.................................</w:t>
      </w:r>
      <w:r>
        <w:rPr>
          <w:rFonts w:hint="cs"/>
          <w:b/>
          <w:bCs/>
          <w:rtl/>
        </w:rPr>
        <w:t xml:space="preserve">الفصل الدراسي : الثاني </w:t>
      </w:r>
      <w:r>
        <w:rPr>
          <w:rFonts w:hint="cs"/>
          <w:b/>
          <w:bCs/>
          <w:rtl/>
        </w:rPr>
        <w:t>2024/2025</w:t>
      </w:r>
    </w:p>
    <w:p w:rsidR="006360F1" w:rsidRPr="002D7744" w:rsidRDefault="006360F1" w:rsidP="006360F1">
      <w:pPr>
        <w:jc w:val="center"/>
        <w:rPr>
          <w:rFonts w:cs="Traditional Arabic"/>
          <w:b/>
          <w:bCs/>
          <w:rtl/>
        </w:rPr>
      </w:pPr>
      <w:proofErr w:type="gramStart"/>
      <w:r>
        <w:rPr>
          <w:rFonts w:hint="cs"/>
          <w:b/>
          <w:bCs/>
          <w:rtl/>
        </w:rPr>
        <w:t>المبحث :</w:t>
      </w:r>
      <w:proofErr w:type="gramEnd"/>
      <w:r>
        <w:rPr>
          <w:rFonts w:hint="cs"/>
          <w:b/>
          <w:bCs/>
          <w:rtl/>
        </w:rPr>
        <w:t xml:space="preserve"> </w:t>
      </w:r>
      <w:proofErr w:type="spellStart"/>
      <w:r w:rsidRPr="00C772B8">
        <w:rPr>
          <w:rFonts w:cs="Simplified Arabic" w:hint="cs"/>
          <w:b/>
          <w:bCs/>
          <w:rtl/>
        </w:rPr>
        <w:t>الاجتماعيات</w:t>
      </w:r>
      <w:r>
        <w:rPr>
          <w:rFonts w:hint="cs"/>
          <w:b/>
          <w:bCs/>
          <w:rtl/>
        </w:rPr>
        <w:t>عنوان</w:t>
      </w:r>
      <w:proofErr w:type="spellEnd"/>
      <w:r>
        <w:rPr>
          <w:rFonts w:hint="cs"/>
          <w:b/>
          <w:bCs/>
          <w:rtl/>
        </w:rPr>
        <w:t xml:space="preserve"> الوحدة : رحلة في وطني         </w:t>
      </w:r>
      <w:r w:rsidRPr="00CE4B14">
        <w:rPr>
          <w:rFonts w:hint="cs"/>
          <w:b/>
          <w:bCs/>
          <w:rtl/>
        </w:rPr>
        <w:t xml:space="preserve">   الفترة الزمنية : </w:t>
      </w:r>
      <w:r w:rsidRPr="002D7744">
        <w:rPr>
          <w:rFonts w:hint="cs"/>
          <w:b/>
          <w:bCs/>
          <w:rtl/>
        </w:rPr>
        <w:t>من</w:t>
      </w:r>
      <w:r>
        <w:rPr>
          <w:rFonts w:hint="cs"/>
          <w:b/>
          <w:bCs/>
          <w:rtl/>
        </w:rPr>
        <w:t xml:space="preserve">/   </w:t>
      </w:r>
      <w:r w:rsidRPr="002D7744">
        <w:rPr>
          <w:rFonts w:hint="cs"/>
          <w:b/>
          <w:bCs/>
          <w:rtl/>
        </w:rPr>
        <w:t xml:space="preserve">إلى  </w:t>
      </w:r>
      <w:r w:rsidRPr="002D7744">
        <w:rPr>
          <w:rFonts w:cs="Traditional Arabic" w:hint="cs"/>
          <w:b/>
          <w:bCs/>
          <w:rtl/>
        </w:rPr>
        <w:t>/</w:t>
      </w:r>
    </w:p>
    <w:tbl>
      <w:tblPr>
        <w:bidiVisual/>
        <w:tblW w:w="0" w:type="auto"/>
        <w:tblInd w:w="7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4"/>
        <w:gridCol w:w="5401"/>
        <w:gridCol w:w="1629"/>
        <w:gridCol w:w="1274"/>
        <w:gridCol w:w="1277"/>
        <w:gridCol w:w="886"/>
        <w:gridCol w:w="1260"/>
        <w:gridCol w:w="2227"/>
      </w:tblGrid>
      <w:tr w:rsidR="006360F1" w:rsidRPr="00427C8A" w:rsidTr="00CE79FD">
        <w:trPr>
          <w:trHeight w:val="507"/>
        </w:trPr>
        <w:tc>
          <w:tcPr>
            <w:tcW w:w="66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rtl/>
              </w:rPr>
            </w:pPr>
            <w:r w:rsidRPr="00427C8A">
              <w:rPr>
                <w:rFonts w:cs="Traditional Arabic" w:hint="cs"/>
                <w:b/>
                <w:bCs/>
                <w:rtl/>
              </w:rPr>
              <w:t>الرقم</w:t>
            </w:r>
          </w:p>
        </w:tc>
        <w:tc>
          <w:tcPr>
            <w:tcW w:w="5401"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النتاجات العامة</w:t>
            </w:r>
          </w:p>
        </w:tc>
        <w:tc>
          <w:tcPr>
            <w:tcW w:w="1629"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 xml:space="preserve">المواد </w:t>
            </w:r>
            <w:proofErr w:type="gramStart"/>
            <w:r w:rsidRPr="00427C8A">
              <w:rPr>
                <w:rFonts w:cs="Traditional Arabic" w:hint="cs"/>
                <w:b/>
                <w:bCs/>
                <w:sz w:val="28"/>
                <w:szCs w:val="28"/>
                <w:rtl/>
              </w:rPr>
              <w:t>والتجهيزات  (</w:t>
            </w:r>
            <w:proofErr w:type="gramEnd"/>
            <w:r w:rsidRPr="00427C8A">
              <w:rPr>
                <w:rFonts w:cs="Traditional Arabic" w:hint="cs"/>
                <w:b/>
                <w:bCs/>
                <w:sz w:val="28"/>
                <w:szCs w:val="28"/>
                <w:rtl/>
              </w:rPr>
              <w:t>مصادر التعلم )</w:t>
            </w:r>
          </w:p>
        </w:tc>
        <w:tc>
          <w:tcPr>
            <w:tcW w:w="127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استراتيجيات التدريس</w:t>
            </w:r>
          </w:p>
        </w:tc>
        <w:tc>
          <w:tcPr>
            <w:tcW w:w="2163" w:type="dxa"/>
            <w:gridSpan w:val="2"/>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التقويــــم</w:t>
            </w:r>
          </w:p>
        </w:tc>
        <w:tc>
          <w:tcPr>
            <w:tcW w:w="1260"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أنشطة مرافقة</w:t>
            </w:r>
          </w:p>
        </w:tc>
        <w:tc>
          <w:tcPr>
            <w:tcW w:w="2227"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التأمل الذاتي حول الوحدة</w:t>
            </w:r>
          </w:p>
        </w:tc>
      </w:tr>
      <w:tr w:rsidR="006360F1" w:rsidRPr="00427C8A" w:rsidTr="00CE79FD">
        <w:trPr>
          <w:trHeight w:val="387"/>
        </w:trPr>
        <w:tc>
          <w:tcPr>
            <w:tcW w:w="66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5401"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629"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27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28"/>
                <w:szCs w:val="28"/>
                <w:rtl/>
              </w:rPr>
            </w:pPr>
          </w:p>
        </w:tc>
        <w:tc>
          <w:tcPr>
            <w:tcW w:w="1277"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6"/>
                <w:szCs w:val="26"/>
                <w:rtl/>
              </w:rPr>
            </w:pPr>
            <w:r w:rsidRPr="00427C8A">
              <w:rPr>
                <w:rFonts w:cs="Traditional Arabic" w:hint="cs"/>
                <w:b/>
                <w:bCs/>
                <w:sz w:val="26"/>
                <w:szCs w:val="26"/>
                <w:rtl/>
              </w:rPr>
              <w:t>الاستراتيجيات</w:t>
            </w:r>
          </w:p>
        </w:tc>
        <w:tc>
          <w:tcPr>
            <w:tcW w:w="886"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الأدوات</w:t>
            </w:r>
          </w:p>
        </w:tc>
        <w:tc>
          <w:tcPr>
            <w:tcW w:w="1260"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2227"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r>
      <w:tr w:rsidR="006360F1" w:rsidRPr="00427C8A" w:rsidTr="00CE79FD">
        <w:trPr>
          <w:trHeight w:val="7158"/>
        </w:trPr>
        <w:tc>
          <w:tcPr>
            <w:tcW w:w="664" w:type="dxa"/>
            <w:tcBorders>
              <w:top w:val="double" w:sz="4" w:space="0" w:color="auto"/>
            </w:tcBorders>
            <w:shd w:val="clear" w:color="auto" w:fill="auto"/>
          </w:tcPr>
          <w:p w:rsidR="006360F1" w:rsidRPr="00427C8A" w:rsidRDefault="006360F1" w:rsidP="00CE79FD">
            <w:pPr>
              <w:rPr>
                <w:rFonts w:cs="Traditional Arabic"/>
                <w:b/>
                <w:bCs/>
                <w:sz w:val="32"/>
                <w:szCs w:val="32"/>
                <w:rtl/>
              </w:rPr>
            </w:pPr>
          </w:p>
          <w:p w:rsidR="006360F1" w:rsidRPr="00427C8A" w:rsidRDefault="006360F1" w:rsidP="00CE79FD">
            <w:pPr>
              <w:jc w:val="lowKashida"/>
              <w:rPr>
                <w:rFonts w:cs="Traditional Arabic"/>
                <w:b/>
                <w:bCs/>
                <w:sz w:val="32"/>
                <w:szCs w:val="32"/>
                <w:rtl/>
              </w:rPr>
            </w:pPr>
          </w:p>
        </w:tc>
        <w:tc>
          <w:tcPr>
            <w:tcW w:w="5401" w:type="dxa"/>
            <w:tcBorders>
              <w:top w:val="double" w:sz="4" w:space="0" w:color="auto"/>
            </w:tcBorders>
            <w:shd w:val="clear" w:color="auto" w:fill="auto"/>
          </w:tcPr>
          <w:p w:rsidR="006360F1" w:rsidRPr="00427C8A" w:rsidRDefault="006360F1" w:rsidP="00CE79FD">
            <w:pPr>
              <w:rPr>
                <w:b/>
                <w:bCs/>
                <w:rtl/>
              </w:rPr>
            </w:pPr>
            <w:r w:rsidRPr="00427C8A">
              <w:rPr>
                <w:rFonts w:hint="cs"/>
                <w:b/>
                <w:bCs/>
                <w:rtl/>
              </w:rPr>
              <w:t xml:space="preserve">يتوقع من الطالب أن تكون قادرة على: </w:t>
            </w:r>
          </w:p>
          <w:p w:rsidR="006360F1" w:rsidRPr="00301F48" w:rsidRDefault="006360F1" w:rsidP="00CE79FD">
            <w:pPr>
              <w:rPr>
                <w:b/>
                <w:bCs/>
                <w:color w:val="0070C0"/>
                <w:sz w:val="28"/>
                <w:szCs w:val="28"/>
                <w:rtl/>
              </w:rPr>
            </w:pPr>
            <w:r w:rsidRPr="00301F48">
              <w:rPr>
                <w:rFonts w:hint="cs"/>
                <w:b/>
                <w:bCs/>
                <w:color w:val="0070C0"/>
                <w:sz w:val="28"/>
                <w:szCs w:val="28"/>
                <w:rtl/>
              </w:rPr>
              <w:t>يستوعب المفاهيم والمصطلحات الواردة في الوحدة.</w:t>
            </w:r>
          </w:p>
          <w:p w:rsidR="006360F1" w:rsidRPr="00301F48" w:rsidRDefault="006360F1" w:rsidP="00CE79FD">
            <w:pPr>
              <w:rPr>
                <w:b/>
                <w:bCs/>
                <w:color w:val="0070C0"/>
                <w:sz w:val="28"/>
                <w:szCs w:val="28"/>
                <w:rtl/>
              </w:rPr>
            </w:pPr>
          </w:p>
          <w:p w:rsidR="006360F1" w:rsidRPr="00301F48" w:rsidRDefault="006360F1" w:rsidP="00CE79FD">
            <w:pPr>
              <w:rPr>
                <w:b/>
                <w:bCs/>
                <w:color w:val="0070C0"/>
                <w:sz w:val="28"/>
                <w:szCs w:val="28"/>
                <w:rtl/>
                <w:lang w:bidi="ar-JO"/>
              </w:rPr>
            </w:pPr>
            <w:r w:rsidRPr="00301F48">
              <w:rPr>
                <w:rFonts w:hint="cs"/>
                <w:b/>
                <w:bCs/>
                <w:color w:val="0070C0"/>
                <w:sz w:val="28"/>
                <w:szCs w:val="28"/>
                <w:rtl/>
                <w:lang w:bidi="ar-JO"/>
              </w:rPr>
              <w:t xml:space="preserve">التعرف على المواقع السياحية </w:t>
            </w:r>
            <w:proofErr w:type="gramStart"/>
            <w:r w:rsidRPr="00301F48">
              <w:rPr>
                <w:rFonts w:hint="cs"/>
                <w:b/>
                <w:bCs/>
                <w:color w:val="0070C0"/>
                <w:sz w:val="28"/>
                <w:szCs w:val="28"/>
                <w:rtl/>
                <w:lang w:bidi="ar-JO"/>
              </w:rPr>
              <w:t>و الاثرية</w:t>
            </w:r>
            <w:proofErr w:type="gramEnd"/>
            <w:r w:rsidRPr="00301F48">
              <w:rPr>
                <w:rFonts w:hint="cs"/>
                <w:b/>
                <w:bCs/>
                <w:color w:val="0070C0"/>
                <w:sz w:val="28"/>
                <w:szCs w:val="28"/>
                <w:rtl/>
                <w:lang w:bidi="ar-JO"/>
              </w:rPr>
              <w:t xml:space="preserve"> في محافظات الأردن </w:t>
            </w:r>
          </w:p>
          <w:p w:rsidR="006360F1" w:rsidRPr="00301F48" w:rsidRDefault="006360F1" w:rsidP="00CE79FD">
            <w:pPr>
              <w:rPr>
                <w:b/>
                <w:bCs/>
                <w:color w:val="0070C0"/>
                <w:sz w:val="28"/>
                <w:szCs w:val="28"/>
                <w:rtl/>
                <w:lang w:bidi="ar-JO"/>
              </w:rPr>
            </w:pPr>
            <w:r w:rsidRPr="00301F48">
              <w:rPr>
                <w:rFonts w:hint="cs"/>
                <w:b/>
                <w:bCs/>
                <w:color w:val="0070C0"/>
                <w:sz w:val="28"/>
                <w:szCs w:val="28"/>
                <w:rtl/>
                <w:lang w:bidi="ar-JO"/>
              </w:rPr>
              <w:t xml:space="preserve">الكرك </w:t>
            </w:r>
          </w:p>
          <w:p w:rsidR="006360F1" w:rsidRPr="00301F48" w:rsidRDefault="006360F1" w:rsidP="00CE79FD">
            <w:pPr>
              <w:rPr>
                <w:b/>
                <w:bCs/>
                <w:color w:val="0070C0"/>
                <w:sz w:val="28"/>
                <w:szCs w:val="28"/>
                <w:rtl/>
                <w:lang w:bidi="ar-JO"/>
              </w:rPr>
            </w:pPr>
            <w:r w:rsidRPr="00301F48">
              <w:rPr>
                <w:rFonts w:hint="cs"/>
                <w:b/>
                <w:bCs/>
                <w:color w:val="0070C0"/>
                <w:sz w:val="28"/>
                <w:szCs w:val="28"/>
                <w:rtl/>
                <w:lang w:bidi="ar-JO"/>
              </w:rPr>
              <w:t xml:space="preserve">جرش </w:t>
            </w:r>
          </w:p>
          <w:p w:rsidR="006360F1" w:rsidRPr="00301F48" w:rsidRDefault="006360F1" w:rsidP="00CE79FD">
            <w:pPr>
              <w:rPr>
                <w:b/>
                <w:bCs/>
                <w:color w:val="0070C0"/>
                <w:sz w:val="28"/>
                <w:szCs w:val="28"/>
                <w:rtl/>
                <w:lang w:bidi="ar-JO"/>
              </w:rPr>
            </w:pPr>
            <w:r w:rsidRPr="00301F48">
              <w:rPr>
                <w:rFonts w:hint="cs"/>
                <w:b/>
                <w:bCs/>
                <w:color w:val="0070C0"/>
                <w:sz w:val="28"/>
                <w:szCs w:val="28"/>
                <w:rtl/>
                <w:lang w:bidi="ar-JO"/>
              </w:rPr>
              <w:t>الزرقاء</w:t>
            </w:r>
          </w:p>
          <w:p w:rsidR="006360F1" w:rsidRPr="00301F48" w:rsidRDefault="006360F1" w:rsidP="00CE79FD">
            <w:pPr>
              <w:rPr>
                <w:b/>
                <w:bCs/>
                <w:color w:val="0070C0"/>
                <w:sz w:val="28"/>
                <w:szCs w:val="28"/>
                <w:rtl/>
                <w:lang w:bidi="ar-JO"/>
              </w:rPr>
            </w:pPr>
          </w:p>
          <w:p w:rsidR="006360F1" w:rsidRPr="00301F48" w:rsidRDefault="006360F1" w:rsidP="00CE79FD">
            <w:pPr>
              <w:rPr>
                <w:b/>
                <w:bCs/>
                <w:color w:val="0070C0"/>
                <w:sz w:val="28"/>
                <w:szCs w:val="28"/>
                <w:rtl/>
                <w:lang w:bidi="ar-JO"/>
              </w:rPr>
            </w:pPr>
            <w:r w:rsidRPr="00301F48">
              <w:rPr>
                <w:rFonts w:hint="cs"/>
                <w:b/>
                <w:bCs/>
                <w:color w:val="0070C0"/>
                <w:sz w:val="28"/>
                <w:szCs w:val="28"/>
                <w:rtl/>
                <w:lang w:bidi="ar-JO"/>
              </w:rPr>
              <w:t xml:space="preserve">يقوم الطلبة بزيارة ميدانية لمحافظة جرش للتعرف على اهم المعالم الاثرية فيها </w:t>
            </w:r>
          </w:p>
          <w:p w:rsidR="006360F1" w:rsidRPr="00301F48" w:rsidRDefault="006360F1" w:rsidP="00CE79FD">
            <w:pPr>
              <w:rPr>
                <w:b/>
                <w:bCs/>
                <w:color w:val="0070C0"/>
                <w:sz w:val="28"/>
                <w:szCs w:val="28"/>
                <w:rtl/>
                <w:lang w:bidi="ar-JO"/>
              </w:rPr>
            </w:pPr>
          </w:p>
          <w:p w:rsidR="006360F1" w:rsidRPr="00301F48" w:rsidRDefault="006360F1" w:rsidP="00CE79FD">
            <w:pPr>
              <w:rPr>
                <w:b/>
                <w:bCs/>
                <w:color w:val="0070C0"/>
                <w:sz w:val="28"/>
                <w:szCs w:val="28"/>
                <w:rtl/>
                <w:lang w:bidi="ar-JO"/>
              </w:rPr>
            </w:pPr>
            <w:r w:rsidRPr="00301F48">
              <w:rPr>
                <w:rFonts w:hint="cs"/>
                <w:b/>
                <w:bCs/>
                <w:color w:val="0070C0"/>
                <w:sz w:val="28"/>
                <w:szCs w:val="28"/>
                <w:rtl/>
                <w:lang w:bidi="ar-JO"/>
              </w:rPr>
              <w:t xml:space="preserve">يحدد مواقع المحافظات على خريطة الأردن </w:t>
            </w:r>
          </w:p>
          <w:p w:rsidR="006360F1" w:rsidRPr="00301F48" w:rsidRDefault="006360F1" w:rsidP="00CE79FD">
            <w:pPr>
              <w:rPr>
                <w:b/>
                <w:bCs/>
                <w:color w:val="0070C0"/>
                <w:sz w:val="28"/>
                <w:szCs w:val="28"/>
                <w:rtl/>
                <w:lang w:bidi="ar-JO"/>
              </w:rPr>
            </w:pPr>
          </w:p>
          <w:p w:rsidR="006360F1" w:rsidRPr="00301F48" w:rsidRDefault="006360F1" w:rsidP="00CE79FD">
            <w:pPr>
              <w:tabs>
                <w:tab w:val="left" w:pos="4065"/>
              </w:tabs>
              <w:spacing w:line="480" w:lineRule="auto"/>
              <w:rPr>
                <w:b/>
                <w:bCs/>
                <w:color w:val="0070C0"/>
                <w:sz w:val="28"/>
                <w:szCs w:val="28"/>
                <w:rtl/>
                <w:lang w:bidi="ar-JO"/>
              </w:rPr>
            </w:pPr>
            <w:r w:rsidRPr="00301F48">
              <w:rPr>
                <w:rFonts w:hint="cs"/>
                <w:b/>
                <w:bCs/>
                <w:color w:val="0070C0"/>
                <w:sz w:val="28"/>
                <w:szCs w:val="28"/>
                <w:rtl/>
                <w:lang w:bidi="ar-JO"/>
              </w:rPr>
              <w:t xml:space="preserve">يبين أهمية موقع الأردن عبر التاريخ </w:t>
            </w:r>
          </w:p>
          <w:p w:rsidR="006360F1" w:rsidRPr="00301F48" w:rsidRDefault="006360F1" w:rsidP="00CE79FD">
            <w:pPr>
              <w:tabs>
                <w:tab w:val="left" w:pos="4065"/>
              </w:tabs>
              <w:spacing w:line="480" w:lineRule="auto"/>
              <w:rPr>
                <w:b/>
                <w:bCs/>
                <w:color w:val="0070C0"/>
                <w:sz w:val="28"/>
                <w:szCs w:val="28"/>
                <w:rtl/>
                <w:lang w:bidi="ar-JO"/>
              </w:rPr>
            </w:pPr>
            <w:r w:rsidRPr="00301F48">
              <w:rPr>
                <w:rFonts w:hint="cs"/>
                <w:b/>
                <w:bCs/>
                <w:color w:val="0070C0"/>
                <w:sz w:val="28"/>
                <w:szCs w:val="28"/>
                <w:rtl/>
                <w:lang w:bidi="ar-JO"/>
              </w:rPr>
              <w:t xml:space="preserve">يثمن جهود الحكومة في المحافظة على الإرث الحضاري </w:t>
            </w:r>
            <w:proofErr w:type="spellStart"/>
            <w:r w:rsidRPr="00301F48">
              <w:rPr>
                <w:rFonts w:hint="cs"/>
                <w:b/>
                <w:bCs/>
                <w:color w:val="0070C0"/>
                <w:sz w:val="28"/>
                <w:szCs w:val="28"/>
                <w:rtl/>
                <w:lang w:bidi="ar-JO"/>
              </w:rPr>
              <w:t>للاردن</w:t>
            </w:r>
            <w:proofErr w:type="spellEnd"/>
            <w:r w:rsidRPr="00301F48">
              <w:rPr>
                <w:rFonts w:hint="cs"/>
                <w:b/>
                <w:bCs/>
                <w:color w:val="0070C0"/>
                <w:sz w:val="28"/>
                <w:szCs w:val="28"/>
                <w:rtl/>
                <w:lang w:bidi="ar-JO"/>
              </w:rPr>
              <w:t xml:space="preserve"> </w:t>
            </w:r>
          </w:p>
          <w:p w:rsidR="006360F1" w:rsidRPr="00427C8A" w:rsidRDefault="006360F1" w:rsidP="00CE79FD">
            <w:pPr>
              <w:tabs>
                <w:tab w:val="left" w:pos="4065"/>
              </w:tabs>
              <w:spacing w:line="480" w:lineRule="auto"/>
              <w:rPr>
                <w:rFonts w:cs="Traditional Arabic"/>
                <w:b/>
                <w:bCs/>
                <w:sz w:val="16"/>
                <w:szCs w:val="16"/>
                <w:rtl/>
                <w:lang w:bidi="ar-JO"/>
              </w:rPr>
            </w:pPr>
          </w:p>
        </w:tc>
        <w:tc>
          <w:tcPr>
            <w:tcW w:w="1629" w:type="dxa"/>
            <w:tcBorders>
              <w:top w:val="double" w:sz="4" w:space="0" w:color="auto"/>
            </w:tcBorders>
            <w:shd w:val="clear" w:color="auto" w:fill="auto"/>
          </w:tcPr>
          <w:p w:rsidR="006360F1" w:rsidRPr="00427C8A" w:rsidRDefault="006360F1" w:rsidP="00CE79FD">
            <w:pPr>
              <w:jc w:val="center"/>
              <w:rPr>
                <w:b/>
                <w:bCs/>
                <w:rtl/>
              </w:rPr>
            </w:pPr>
          </w:p>
          <w:p w:rsidR="006360F1" w:rsidRPr="00427C8A" w:rsidRDefault="006360F1" w:rsidP="00CE79FD">
            <w:pPr>
              <w:jc w:val="center"/>
              <w:rPr>
                <w:b/>
                <w:bCs/>
                <w:rtl/>
                <w:lang w:bidi="ar-JO"/>
              </w:rPr>
            </w:pPr>
            <w:r w:rsidRPr="00427C8A">
              <w:rPr>
                <w:rFonts w:hint="cs"/>
                <w:b/>
                <w:bCs/>
                <w:rtl/>
              </w:rPr>
              <w:t>الكتاب</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r>
              <w:rPr>
                <w:rFonts w:hint="cs"/>
                <w:b/>
                <w:bCs/>
                <w:rtl/>
                <w:lang w:bidi="ar-JO"/>
              </w:rPr>
              <w:t xml:space="preserve">انترنت </w:t>
            </w:r>
          </w:p>
          <w:p w:rsidR="006360F1" w:rsidRPr="00427C8A" w:rsidRDefault="006360F1" w:rsidP="00CE79FD">
            <w:pPr>
              <w:jc w:val="center"/>
              <w:rPr>
                <w:b/>
                <w:bCs/>
                <w:rtl/>
                <w:lang w:bidi="ar-JO"/>
              </w:rPr>
            </w:pPr>
          </w:p>
          <w:p w:rsidR="006360F1" w:rsidRDefault="006360F1" w:rsidP="00CE79FD">
            <w:pPr>
              <w:jc w:val="center"/>
              <w:rPr>
                <w:b/>
                <w:bCs/>
                <w:rtl/>
                <w:lang w:bidi="ar-JO"/>
              </w:rPr>
            </w:pPr>
          </w:p>
          <w:p w:rsidR="006360F1" w:rsidRPr="00427C8A" w:rsidRDefault="006360F1" w:rsidP="00CE79FD">
            <w:pPr>
              <w:jc w:val="center"/>
              <w:rPr>
                <w:b/>
                <w:bCs/>
                <w:rtl/>
                <w:lang w:bidi="ar-JO"/>
              </w:rPr>
            </w:pPr>
            <w:r>
              <w:rPr>
                <w:rFonts w:hint="cs"/>
                <w:b/>
                <w:bCs/>
                <w:rtl/>
                <w:lang w:bidi="ar-JO"/>
              </w:rPr>
              <w:t xml:space="preserve">دروس محوسبة </w:t>
            </w:r>
          </w:p>
          <w:p w:rsidR="006360F1" w:rsidRPr="00427C8A" w:rsidRDefault="006360F1" w:rsidP="00CE79FD">
            <w:pPr>
              <w:jc w:val="center"/>
              <w:rPr>
                <w:b/>
                <w:bCs/>
                <w:rtl/>
                <w:lang w:bidi="ar-JO"/>
              </w:rPr>
            </w:pPr>
          </w:p>
          <w:p w:rsidR="006360F1" w:rsidRDefault="006360F1" w:rsidP="00CE79FD">
            <w:pPr>
              <w:jc w:val="center"/>
              <w:rPr>
                <w:rtl/>
              </w:rPr>
            </w:pPr>
          </w:p>
          <w:p w:rsidR="006360F1" w:rsidRPr="00630574" w:rsidRDefault="006360F1" w:rsidP="00CE79FD">
            <w:pPr>
              <w:rPr>
                <w:b/>
                <w:bCs/>
                <w:rtl/>
              </w:rPr>
            </w:pPr>
            <w:r>
              <w:rPr>
                <w:rFonts w:hint="cs"/>
                <w:b/>
                <w:bCs/>
                <w:rtl/>
              </w:rPr>
              <w:t xml:space="preserve">خريطة الأردن </w:t>
            </w:r>
          </w:p>
          <w:p w:rsidR="006360F1" w:rsidRPr="00630574" w:rsidRDefault="006360F1" w:rsidP="00CE79FD">
            <w:pPr>
              <w:spacing w:line="480" w:lineRule="auto"/>
              <w:jc w:val="center"/>
              <w:rPr>
                <w:rFonts w:cs="Traditional Arabic"/>
                <w:b/>
                <w:bCs/>
                <w:sz w:val="16"/>
                <w:szCs w:val="16"/>
                <w:rtl/>
              </w:rPr>
            </w:pPr>
          </w:p>
          <w:p w:rsidR="006360F1" w:rsidRPr="00427C8A" w:rsidRDefault="006360F1" w:rsidP="00CE79FD">
            <w:pPr>
              <w:rPr>
                <w:rFonts w:cs="Traditional Arabic"/>
                <w:sz w:val="16"/>
                <w:szCs w:val="16"/>
                <w:rtl/>
              </w:rPr>
            </w:pPr>
          </w:p>
          <w:p w:rsidR="006360F1" w:rsidRPr="00B25D7D" w:rsidRDefault="006360F1" w:rsidP="00CE79FD">
            <w:pPr>
              <w:jc w:val="center"/>
              <w:rPr>
                <w:rFonts w:cs="Traditional Arabic"/>
                <w:b/>
                <w:bCs/>
                <w:sz w:val="28"/>
                <w:szCs w:val="28"/>
                <w:rtl/>
              </w:rPr>
            </w:pPr>
            <w:r w:rsidRPr="00B25D7D">
              <w:rPr>
                <w:rFonts w:cs="Traditional Arabic" w:hint="cs"/>
                <w:b/>
                <w:bCs/>
                <w:sz w:val="28"/>
                <w:szCs w:val="28"/>
                <w:rtl/>
              </w:rPr>
              <w:t>جوجل ارث</w:t>
            </w:r>
          </w:p>
        </w:tc>
        <w:tc>
          <w:tcPr>
            <w:tcW w:w="1274"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Pr>
                <w:rFonts w:hint="cs"/>
                <w:b/>
                <w:bCs/>
                <w:rtl/>
              </w:rPr>
              <w:t xml:space="preserve">التعلم البصري </w:t>
            </w:r>
          </w:p>
          <w:p w:rsidR="006360F1" w:rsidRPr="00427C8A" w:rsidRDefault="006360F1" w:rsidP="00CE79FD">
            <w:pPr>
              <w:jc w:val="center"/>
              <w:rPr>
                <w:b/>
                <w:bCs/>
                <w:rtl/>
              </w:rPr>
            </w:pPr>
            <w:r>
              <w:rPr>
                <w:rFonts w:hint="cs"/>
                <w:b/>
                <w:bCs/>
                <w:rtl/>
              </w:rPr>
              <w:t xml:space="preserve">عرض فيديو </w:t>
            </w: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العصف الذهني </w:t>
            </w:r>
          </w:p>
          <w:p w:rsidR="006360F1" w:rsidRPr="00427C8A" w:rsidRDefault="006360F1" w:rsidP="00CE79FD">
            <w:pPr>
              <w:jc w:val="center"/>
              <w:rPr>
                <w:b/>
                <w:bCs/>
                <w:rtl/>
              </w:rPr>
            </w:pPr>
          </w:p>
          <w:p w:rsidR="006360F1" w:rsidRDefault="006360F1" w:rsidP="00CE79FD">
            <w:pPr>
              <w:jc w:val="center"/>
              <w:rPr>
                <w:b/>
                <w:bCs/>
                <w:rtl/>
              </w:rPr>
            </w:pPr>
            <w:r>
              <w:rPr>
                <w:rFonts w:hint="cs"/>
                <w:b/>
                <w:bCs/>
                <w:rtl/>
              </w:rPr>
              <w:t>التدريس المباشر</w:t>
            </w:r>
          </w:p>
          <w:p w:rsidR="006360F1" w:rsidRDefault="006360F1" w:rsidP="00CE79FD">
            <w:pPr>
              <w:jc w:val="center"/>
              <w:rPr>
                <w:b/>
                <w:bCs/>
                <w:rtl/>
              </w:rPr>
            </w:pPr>
          </w:p>
          <w:p w:rsidR="006360F1" w:rsidRPr="00427C8A" w:rsidRDefault="006360F1" w:rsidP="00CE79FD">
            <w:pPr>
              <w:jc w:val="center"/>
              <w:rPr>
                <w:b/>
                <w:bCs/>
                <w:rtl/>
              </w:rPr>
            </w:pPr>
            <w:r>
              <w:rPr>
                <w:rFonts w:hint="cs"/>
                <w:b/>
                <w:bCs/>
                <w:rtl/>
              </w:rPr>
              <w:t xml:space="preserve">التفكير الناقد </w:t>
            </w: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العمل الجماعي </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392AB1" w:rsidRDefault="006360F1" w:rsidP="00CE79FD">
            <w:pPr>
              <w:jc w:val="center"/>
              <w:rPr>
                <w:rFonts w:cs="Traditional Arabic"/>
                <w:b/>
                <w:bCs/>
                <w:color w:val="FF0000"/>
                <w:sz w:val="28"/>
                <w:szCs w:val="28"/>
                <w:rtl/>
              </w:rPr>
            </w:pPr>
            <w:r w:rsidRPr="00392AB1">
              <w:rPr>
                <w:rFonts w:cs="Traditional Arabic" w:hint="cs"/>
                <w:b/>
                <w:bCs/>
                <w:color w:val="FF0000"/>
                <w:sz w:val="28"/>
                <w:szCs w:val="28"/>
                <w:rtl/>
              </w:rPr>
              <w:t xml:space="preserve">التعليم من خلال المشاريع </w:t>
            </w:r>
          </w:p>
        </w:tc>
        <w:tc>
          <w:tcPr>
            <w:tcW w:w="1277" w:type="dxa"/>
            <w:tcBorders>
              <w:top w:val="double" w:sz="4" w:space="0" w:color="auto"/>
            </w:tcBorders>
            <w:shd w:val="clear" w:color="auto" w:fill="auto"/>
          </w:tcPr>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التواصل </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Default="006360F1" w:rsidP="00CE79FD">
            <w:pPr>
              <w:jc w:val="center"/>
              <w:rPr>
                <w:b/>
                <w:bCs/>
              </w:rPr>
            </w:pPr>
            <w:r w:rsidRPr="00427C8A">
              <w:rPr>
                <w:rFonts w:hint="cs"/>
                <w:b/>
                <w:bCs/>
                <w:rtl/>
              </w:rPr>
              <w:t>الملاحظة</w:t>
            </w:r>
          </w:p>
          <w:p w:rsidR="006360F1" w:rsidRDefault="006360F1" w:rsidP="00CE79FD">
            <w:pPr>
              <w:jc w:val="center"/>
              <w:rPr>
                <w:b/>
                <w:bCs/>
              </w:rPr>
            </w:pPr>
          </w:p>
          <w:p w:rsidR="006360F1" w:rsidRDefault="006360F1" w:rsidP="00CE79FD">
            <w:pPr>
              <w:jc w:val="center"/>
              <w:rPr>
                <w:b/>
                <w:bCs/>
              </w:rPr>
            </w:pPr>
          </w:p>
          <w:p w:rsidR="006360F1" w:rsidRDefault="006360F1" w:rsidP="00CE79FD">
            <w:pPr>
              <w:rPr>
                <w:b/>
                <w:bCs/>
                <w:rtl/>
              </w:rPr>
            </w:pPr>
          </w:p>
          <w:p w:rsidR="006360F1" w:rsidRDefault="006360F1" w:rsidP="00CE79FD">
            <w:pPr>
              <w:rPr>
                <w:b/>
                <w:bCs/>
                <w:rtl/>
              </w:rPr>
            </w:pPr>
          </w:p>
          <w:p w:rsidR="006360F1" w:rsidRPr="00427C8A" w:rsidRDefault="006360F1" w:rsidP="00CE79FD">
            <w:pPr>
              <w:jc w:val="center"/>
              <w:rPr>
                <w:b/>
                <w:bCs/>
                <w:rtl/>
              </w:rPr>
            </w:pPr>
          </w:p>
          <w:p w:rsidR="006360F1" w:rsidRPr="00427C8A" w:rsidRDefault="006360F1" w:rsidP="00CE79FD">
            <w:pPr>
              <w:spacing w:line="480" w:lineRule="auto"/>
              <w:jc w:val="lowKashida"/>
              <w:rPr>
                <w:rFonts w:cs="Traditional Arabic"/>
                <w:b/>
                <w:bCs/>
                <w:sz w:val="16"/>
                <w:szCs w:val="16"/>
                <w:rtl/>
              </w:rPr>
            </w:pPr>
          </w:p>
        </w:tc>
        <w:tc>
          <w:tcPr>
            <w:tcW w:w="886"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Pr>
                <w:rFonts w:hint="cs"/>
                <w:b/>
                <w:bCs/>
                <w:rtl/>
              </w:rPr>
              <w:t>سجل التقويم الاول</w:t>
            </w:r>
          </w:p>
          <w:p w:rsidR="006360F1" w:rsidRDefault="006360F1" w:rsidP="00CE79FD">
            <w:pPr>
              <w:jc w:val="center"/>
              <w:rPr>
                <w:b/>
                <w:bCs/>
                <w:rtl/>
              </w:rPr>
            </w:pPr>
          </w:p>
          <w:p w:rsidR="006360F1" w:rsidRDefault="006360F1" w:rsidP="00CE79FD">
            <w:pPr>
              <w:jc w:val="center"/>
              <w:rPr>
                <w:b/>
                <w:bCs/>
                <w:rtl/>
              </w:rPr>
            </w:pPr>
          </w:p>
          <w:p w:rsidR="006360F1"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 xml:space="preserve">سجل قصصي </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spacing w:line="480" w:lineRule="auto"/>
              <w:jc w:val="lowKashida"/>
              <w:rPr>
                <w:rFonts w:cs="Traditional Arabic"/>
                <w:b/>
                <w:bCs/>
                <w:sz w:val="32"/>
                <w:szCs w:val="32"/>
                <w:rtl/>
              </w:rPr>
            </w:pPr>
          </w:p>
        </w:tc>
        <w:tc>
          <w:tcPr>
            <w:tcW w:w="1260" w:type="dxa"/>
            <w:tcBorders>
              <w:top w:val="double" w:sz="4" w:space="0" w:color="auto"/>
            </w:tcBorders>
            <w:shd w:val="clear" w:color="auto" w:fill="auto"/>
          </w:tcPr>
          <w:p w:rsidR="006360F1" w:rsidRPr="00427C8A" w:rsidRDefault="006360F1" w:rsidP="00CE79FD">
            <w:pPr>
              <w:rPr>
                <w:b/>
                <w:bCs/>
                <w:rtl/>
              </w:rPr>
            </w:pPr>
          </w:p>
          <w:p w:rsidR="006360F1" w:rsidRPr="00427C8A" w:rsidRDefault="006360F1" w:rsidP="00CE79FD">
            <w:pPr>
              <w:jc w:val="center"/>
              <w:rPr>
                <w:b/>
                <w:bCs/>
                <w:rtl/>
              </w:rPr>
            </w:pPr>
          </w:p>
          <w:p w:rsidR="006360F1" w:rsidRDefault="006360F1" w:rsidP="00CE79FD">
            <w:pPr>
              <w:jc w:val="center"/>
              <w:rPr>
                <w:b/>
                <w:bCs/>
                <w:rtl/>
              </w:rPr>
            </w:pPr>
            <w:proofErr w:type="gramStart"/>
            <w:r>
              <w:rPr>
                <w:rFonts w:hint="cs"/>
                <w:b/>
                <w:bCs/>
                <w:rtl/>
              </w:rPr>
              <w:t>الواجبات  البيتي</w:t>
            </w:r>
            <w:proofErr w:type="gramEnd"/>
          </w:p>
          <w:p w:rsidR="006360F1" w:rsidRDefault="006360F1" w:rsidP="00CE79FD">
            <w:pPr>
              <w:rPr>
                <w:b/>
                <w:bCs/>
                <w:rtl/>
              </w:rPr>
            </w:pPr>
          </w:p>
          <w:p w:rsidR="006360F1" w:rsidRDefault="006360F1" w:rsidP="00CE79FD">
            <w:pPr>
              <w:jc w:val="center"/>
              <w:rPr>
                <w:b/>
                <w:bCs/>
                <w:color w:val="FF0000"/>
                <w:rtl/>
              </w:rPr>
            </w:pPr>
            <w:r>
              <w:rPr>
                <w:rFonts w:hint="cs"/>
                <w:b/>
                <w:bCs/>
                <w:color w:val="FF0000"/>
                <w:rtl/>
              </w:rPr>
              <w:t xml:space="preserve">هذه المواضيع ضمن مشاريع تقييم الشهر الثالث </w:t>
            </w:r>
          </w:p>
          <w:p w:rsidR="006360F1" w:rsidRDefault="006360F1" w:rsidP="00CE79FD">
            <w:pPr>
              <w:jc w:val="center"/>
              <w:rPr>
                <w:b/>
                <w:bCs/>
                <w:color w:val="FF0000"/>
                <w:rtl/>
              </w:rPr>
            </w:pPr>
          </w:p>
          <w:p w:rsidR="006360F1" w:rsidRDefault="006360F1" w:rsidP="00CE79FD">
            <w:pPr>
              <w:jc w:val="center"/>
              <w:rPr>
                <w:b/>
                <w:bCs/>
                <w:color w:val="FF0000"/>
                <w:rtl/>
              </w:rPr>
            </w:pPr>
          </w:p>
          <w:p w:rsidR="006360F1" w:rsidRDefault="006360F1" w:rsidP="00CE79FD">
            <w:pPr>
              <w:jc w:val="center"/>
              <w:rPr>
                <w:b/>
                <w:bCs/>
                <w:color w:val="FF0000"/>
                <w:rtl/>
              </w:rPr>
            </w:pPr>
          </w:p>
          <w:p w:rsidR="006360F1" w:rsidRPr="00301F48" w:rsidRDefault="006360F1" w:rsidP="00CE79FD">
            <w:pPr>
              <w:jc w:val="center"/>
              <w:rPr>
                <w:b/>
                <w:bCs/>
                <w:color w:val="00B050"/>
                <w:rtl/>
              </w:rPr>
            </w:pPr>
            <w:r w:rsidRPr="00301F48">
              <w:rPr>
                <w:rFonts w:hint="cs"/>
                <w:b/>
                <w:bCs/>
                <w:color w:val="00B050"/>
                <w:rtl/>
              </w:rPr>
              <w:t xml:space="preserve">والمشاريع النهائية لطلاب الدولي </w:t>
            </w:r>
          </w:p>
          <w:p w:rsidR="006360F1" w:rsidRPr="00301F48" w:rsidRDefault="006360F1" w:rsidP="00CE79FD">
            <w:pPr>
              <w:jc w:val="center"/>
              <w:rPr>
                <w:b/>
                <w:bCs/>
                <w:color w:val="00B050"/>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spacing w:line="480" w:lineRule="auto"/>
              <w:rPr>
                <w:rFonts w:cs="Traditional Arabic"/>
                <w:b/>
                <w:bCs/>
                <w:sz w:val="32"/>
                <w:szCs w:val="32"/>
                <w:rtl/>
              </w:rPr>
            </w:pPr>
          </w:p>
        </w:tc>
        <w:tc>
          <w:tcPr>
            <w:tcW w:w="2227" w:type="dxa"/>
            <w:tcBorders>
              <w:top w:val="double" w:sz="4" w:space="0" w:color="auto"/>
            </w:tcBorders>
            <w:shd w:val="clear" w:color="auto" w:fill="auto"/>
          </w:tcPr>
          <w:p w:rsidR="006360F1" w:rsidRPr="00427C8A" w:rsidRDefault="006360F1" w:rsidP="00CE79FD">
            <w:pPr>
              <w:jc w:val="lowKashida"/>
              <w:rPr>
                <w:rFonts w:cs="Traditional Arabic"/>
                <w:b/>
                <w:bCs/>
                <w:sz w:val="16"/>
                <w:szCs w:val="16"/>
                <w:rtl/>
              </w:rPr>
            </w:pPr>
          </w:p>
          <w:p w:rsidR="006360F1" w:rsidRPr="00427C8A" w:rsidRDefault="006360F1" w:rsidP="00CE79FD">
            <w:pPr>
              <w:jc w:val="lowKashida"/>
              <w:rPr>
                <w:rFonts w:cs="Traditional Arabic"/>
                <w:b/>
                <w:bCs/>
                <w:sz w:val="28"/>
                <w:szCs w:val="28"/>
                <w:rtl/>
              </w:rPr>
            </w:pPr>
            <w:r w:rsidRPr="00427C8A">
              <w:rPr>
                <w:rFonts w:cs="Traditional Arabic" w:hint="cs"/>
                <w:b/>
                <w:bCs/>
                <w:sz w:val="20"/>
                <w:szCs w:val="20"/>
                <w:rtl/>
              </w:rPr>
              <w:t>-</w:t>
            </w:r>
            <w:r w:rsidRPr="00427C8A">
              <w:rPr>
                <w:rFonts w:cs="Traditional Arabic" w:hint="cs"/>
                <w:b/>
                <w:bCs/>
                <w:sz w:val="28"/>
                <w:szCs w:val="28"/>
                <w:rtl/>
              </w:rPr>
              <w:t xml:space="preserve"> أشعر بالرضا عن: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التحديات:</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مقترحات التحسين: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tc>
      </w:tr>
    </w:tbl>
    <w:p w:rsidR="006360F1" w:rsidRDefault="006360F1" w:rsidP="006360F1">
      <w:pPr>
        <w:pStyle w:val="ac"/>
        <w:jc w:val="center"/>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6360F1" w:rsidRDefault="006360F1" w:rsidP="006360F1">
      <w:pPr>
        <w:jc w:val="center"/>
        <w:rPr>
          <w:rFonts w:cs="Traditional Arabic"/>
          <w:b/>
          <w:bCs/>
          <w:sz w:val="32"/>
          <w:szCs w:val="32"/>
          <w:rtl/>
        </w:rPr>
      </w:pPr>
    </w:p>
    <w:p w:rsidR="006360F1" w:rsidRDefault="006360F1" w:rsidP="006360F1">
      <w:pPr>
        <w:jc w:val="center"/>
        <w:rPr>
          <w:rFonts w:cs="Traditional Arabic"/>
          <w:b/>
          <w:bCs/>
          <w:sz w:val="32"/>
          <w:szCs w:val="32"/>
          <w:rtl/>
        </w:rPr>
      </w:pPr>
    </w:p>
    <w:p w:rsidR="006360F1" w:rsidRDefault="006360F1" w:rsidP="006360F1">
      <w:pPr>
        <w:jc w:val="center"/>
        <w:rPr>
          <w:rFonts w:cs="Traditional Arabic"/>
          <w:b/>
          <w:bCs/>
          <w:sz w:val="32"/>
          <w:szCs w:val="32"/>
          <w:rtl/>
        </w:rPr>
      </w:pPr>
    </w:p>
    <w:p w:rsidR="006360F1" w:rsidRDefault="006360F1" w:rsidP="006360F1">
      <w:pPr>
        <w:jc w:val="center"/>
        <w:rPr>
          <w:rFonts w:cs="Traditional Arabic"/>
          <w:b/>
          <w:bCs/>
          <w:sz w:val="36"/>
          <w:szCs w:val="36"/>
          <w:rtl/>
        </w:rPr>
      </w:pPr>
      <w:r w:rsidRPr="00BB6B39">
        <w:rPr>
          <w:rFonts w:cs="Traditional Arabic" w:hint="cs"/>
          <w:b/>
          <w:bCs/>
          <w:sz w:val="32"/>
          <w:szCs w:val="32"/>
          <w:rtl/>
        </w:rPr>
        <w:t>الخطة الفصليـــة</w:t>
      </w:r>
    </w:p>
    <w:p w:rsidR="006360F1" w:rsidRPr="00CE7DAC" w:rsidRDefault="006360F1" w:rsidP="006360F1">
      <w:pPr>
        <w:jc w:val="center"/>
        <w:rPr>
          <w:b/>
          <w:bCs/>
          <w:rtl/>
          <w:lang w:bidi="ar-JO"/>
        </w:rPr>
      </w:pPr>
      <w:r w:rsidRPr="00435A52">
        <w:rPr>
          <w:rFonts w:hint="cs"/>
          <w:b/>
          <w:bCs/>
          <w:rtl/>
        </w:rPr>
        <w:t xml:space="preserve">الصف / </w:t>
      </w:r>
      <w:proofErr w:type="gramStart"/>
      <w:r w:rsidRPr="00435A52">
        <w:rPr>
          <w:rFonts w:hint="cs"/>
          <w:b/>
          <w:bCs/>
          <w:rtl/>
        </w:rPr>
        <w:t>المستوى :</w:t>
      </w:r>
      <w:r>
        <w:rPr>
          <w:rFonts w:hint="cs"/>
          <w:b/>
          <w:bCs/>
          <w:rtl/>
        </w:rPr>
        <w:t>السابع</w:t>
      </w:r>
      <w:proofErr w:type="gramEnd"/>
      <w:r>
        <w:rPr>
          <w:rFonts w:hint="cs"/>
          <w:b/>
          <w:bCs/>
          <w:rtl/>
        </w:rPr>
        <w:t xml:space="preserve">  الأساسي</w:t>
      </w:r>
      <w:r w:rsidRPr="005936DF">
        <w:rPr>
          <w:rFonts w:cs="Simplified Arabic" w:hint="cs"/>
          <w:b/>
          <w:bCs/>
          <w:color w:val="FFFFFF"/>
          <w:rtl/>
        </w:rPr>
        <w:t>.................................</w:t>
      </w:r>
      <w:r>
        <w:rPr>
          <w:rFonts w:hint="cs"/>
          <w:b/>
          <w:bCs/>
          <w:rtl/>
        </w:rPr>
        <w:t xml:space="preserve">الفصل الدراسي : الثاني  </w:t>
      </w:r>
      <w:r>
        <w:rPr>
          <w:rFonts w:hint="cs"/>
          <w:b/>
          <w:bCs/>
          <w:rtl/>
        </w:rPr>
        <w:t>2024/2025</w:t>
      </w:r>
    </w:p>
    <w:p w:rsidR="006360F1" w:rsidRPr="005638BB" w:rsidRDefault="006360F1" w:rsidP="006360F1">
      <w:pPr>
        <w:jc w:val="center"/>
        <w:rPr>
          <w:rFonts w:cs="Traditional Arabic"/>
          <w:b/>
          <w:bCs/>
          <w:rtl/>
        </w:rPr>
      </w:pPr>
      <w:proofErr w:type="gramStart"/>
      <w:r w:rsidRPr="005638BB">
        <w:rPr>
          <w:rFonts w:hint="cs"/>
          <w:b/>
          <w:bCs/>
          <w:rtl/>
        </w:rPr>
        <w:t>المبحث :</w:t>
      </w:r>
      <w:r w:rsidRPr="00346022">
        <w:rPr>
          <w:rFonts w:cs="Simplified Arabic" w:hint="cs"/>
          <w:b/>
          <w:bCs/>
          <w:rtl/>
        </w:rPr>
        <w:t>الاجتماعيات</w:t>
      </w:r>
      <w:proofErr w:type="gramEnd"/>
      <w:r w:rsidRPr="005638BB">
        <w:rPr>
          <w:rFonts w:cs="Simplified Arabic" w:hint="cs"/>
          <w:rtl/>
        </w:rPr>
        <w:t xml:space="preserve">. </w:t>
      </w:r>
      <w:r w:rsidRPr="005638BB">
        <w:rPr>
          <w:rFonts w:hint="cs"/>
          <w:b/>
          <w:bCs/>
          <w:rtl/>
        </w:rPr>
        <w:t xml:space="preserve">عنوان </w:t>
      </w:r>
      <w:proofErr w:type="gramStart"/>
      <w:r w:rsidRPr="005638BB">
        <w:rPr>
          <w:rFonts w:hint="cs"/>
          <w:b/>
          <w:bCs/>
          <w:rtl/>
        </w:rPr>
        <w:t>الوحدة :</w:t>
      </w:r>
      <w:proofErr w:type="gramEnd"/>
      <w:r w:rsidRPr="005638BB">
        <w:rPr>
          <w:rFonts w:hint="cs"/>
          <w:b/>
          <w:bCs/>
          <w:rtl/>
        </w:rPr>
        <w:t xml:space="preserve"> </w:t>
      </w:r>
      <w:r>
        <w:rPr>
          <w:rFonts w:hint="cs"/>
          <w:b/>
          <w:bCs/>
          <w:rtl/>
        </w:rPr>
        <w:t xml:space="preserve">الحضارة الإسلامية </w:t>
      </w:r>
      <w:r w:rsidRPr="005638BB">
        <w:rPr>
          <w:rFonts w:hint="cs"/>
          <w:b/>
          <w:bCs/>
          <w:rtl/>
        </w:rPr>
        <w:t xml:space="preserve">   الفترة الزمنية :</w:t>
      </w:r>
      <w:r>
        <w:rPr>
          <w:rFonts w:hint="cs"/>
          <w:b/>
          <w:bCs/>
          <w:rtl/>
        </w:rPr>
        <w:t xml:space="preserve">  17/3</w:t>
      </w:r>
      <w:r w:rsidRPr="005638BB">
        <w:rPr>
          <w:rFonts w:hint="cs"/>
          <w:b/>
          <w:bCs/>
          <w:rtl/>
        </w:rPr>
        <w:t xml:space="preserve">إلى    </w:t>
      </w:r>
      <w:r>
        <w:rPr>
          <w:rFonts w:cs="Traditional Arabic" w:hint="cs"/>
          <w:b/>
          <w:bCs/>
          <w:rtl/>
        </w:rPr>
        <w:t xml:space="preserve"> 11/4</w:t>
      </w:r>
    </w:p>
    <w:tbl>
      <w:tblPr>
        <w:bidiVisual/>
        <w:tblW w:w="0" w:type="auto"/>
        <w:tblInd w:w="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4"/>
        <w:gridCol w:w="5401"/>
        <w:gridCol w:w="1629"/>
        <w:gridCol w:w="1274"/>
        <w:gridCol w:w="1277"/>
        <w:gridCol w:w="886"/>
        <w:gridCol w:w="1260"/>
        <w:gridCol w:w="2155"/>
      </w:tblGrid>
      <w:tr w:rsidR="006360F1" w:rsidRPr="00427C8A" w:rsidTr="00CE79FD">
        <w:trPr>
          <w:trHeight w:val="507"/>
        </w:trPr>
        <w:tc>
          <w:tcPr>
            <w:tcW w:w="66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rtl/>
              </w:rPr>
            </w:pPr>
            <w:r w:rsidRPr="00427C8A">
              <w:rPr>
                <w:rFonts w:cs="Traditional Arabic" w:hint="cs"/>
                <w:b/>
                <w:bCs/>
                <w:rtl/>
              </w:rPr>
              <w:t>الرقم</w:t>
            </w:r>
          </w:p>
        </w:tc>
        <w:tc>
          <w:tcPr>
            <w:tcW w:w="5401"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النتاجات العامة</w:t>
            </w:r>
          </w:p>
        </w:tc>
        <w:tc>
          <w:tcPr>
            <w:tcW w:w="1629"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 xml:space="preserve">المواد </w:t>
            </w:r>
            <w:proofErr w:type="gramStart"/>
            <w:r w:rsidRPr="00427C8A">
              <w:rPr>
                <w:rFonts w:cs="Traditional Arabic" w:hint="cs"/>
                <w:b/>
                <w:bCs/>
                <w:sz w:val="28"/>
                <w:szCs w:val="28"/>
                <w:rtl/>
              </w:rPr>
              <w:t>والتجهيزات  (</w:t>
            </w:r>
            <w:proofErr w:type="gramEnd"/>
            <w:r w:rsidRPr="00427C8A">
              <w:rPr>
                <w:rFonts w:cs="Traditional Arabic" w:hint="cs"/>
                <w:b/>
                <w:bCs/>
                <w:sz w:val="28"/>
                <w:szCs w:val="28"/>
                <w:rtl/>
              </w:rPr>
              <w:t>مصادر التعلم )</w:t>
            </w:r>
          </w:p>
        </w:tc>
        <w:tc>
          <w:tcPr>
            <w:tcW w:w="127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استراتيجيات التدريس</w:t>
            </w:r>
          </w:p>
        </w:tc>
        <w:tc>
          <w:tcPr>
            <w:tcW w:w="2163" w:type="dxa"/>
            <w:gridSpan w:val="2"/>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التقويــــم</w:t>
            </w:r>
          </w:p>
        </w:tc>
        <w:tc>
          <w:tcPr>
            <w:tcW w:w="1260"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أنشطة مرافقة</w:t>
            </w:r>
          </w:p>
        </w:tc>
        <w:tc>
          <w:tcPr>
            <w:tcW w:w="2155"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 xml:space="preserve">التأمل </w:t>
            </w:r>
            <w:proofErr w:type="spellStart"/>
            <w:r w:rsidRPr="00427C8A">
              <w:rPr>
                <w:rFonts w:cs="Traditional Arabic" w:hint="cs"/>
                <w:b/>
                <w:bCs/>
                <w:sz w:val="28"/>
                <w:szCs w:val="28"/>
                <w:rtl/>
              </w:rPr>
              <w:t>ا</w:t>
            </w:r>
            <w:r>
              <w:rPr>
                <w:rFonts w:cs="Traditional Arabic" w:hint="cs"/>
                <w:b/>
                <w:bCs/>
                <w:sz w:val="28"/>
                <w:szCs w:val="28"/>
                <w:rtl/>
              </w:rPr>
              <w:t>~</w:t>
            </w:r>
            <w:r w:rsidRPr="00427C8A">
              <w:rPr>
                <w:rFonts w:cs="Traditional Arabic" w:hint="cs"/>
                <w:b/>
                <w:bCs/>
                <w:sz w:val="28"/>
                <w:szCs w:val="28"/>
                <w:rtl/>
              </w:rPr>
              <w:t>لذاتي</w:t>
            </w:r>
            <w:proofErr w:type="spellEnd"/>
            <w:r w:rsidRPr="00427C8A">
              <w:rPr>
                <w:rFonts w:cs="Traditional Arabic" w:hint="cs"/>
                <w:b/>
                <w:bCs/>
                <w:sz w:val="28"/>
                <w:szCs w:val="28"/>
                <w:rtl/>
              </w:rPr>
              <w:t xml:space="preserve"> حول الوحدة</w:t>
            </w:r>
          </w:p>
        </w:tc>
      </w:tr>
      <w:tr w:rsidR="006360F1" w:rsidRPr="00427C8A" w:rsidTr="00CE79FD">
        <w:trPr>
          <w:trHeight w:val="387"/>
        </w:trPr>
        <w:tc>
          <w:tcPr>
            <w:tcW w:w="66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5401"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629"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27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28"/>
                <w:szCs w:val="28"/>
                <w:rtl/>
              </w:rPr>
            </w:pPr>
          </w:p>
        </w:tc>
        <w:tc>
          <w:tcPr>
            <w:tcW w:w="1277"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6"/>
                <w:szCs w:val="26"/>
                <w:rtl/>
              </w:rPr>
            </w:pPr>
            <w:r w:rsidRPr="00427C8A">
              <w:rPr>
                <w:rFonts w:cs="Traditional Arabic" w:hint="cs"/>
                <w:b/>
                <w:bCs/>
                <w:sz w:val="26"/>
                <w:szCs w:val="26"/>
                <w:rtl/>
              </w:rPr>
              <w:t>الاستراتيجيات</w:t>
            </w:r>
          </w:p>
        </w:tc>
        <w:tc>
          <w:tcPr>
            <w:tcW w:w="886"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الأدوات</w:t>
            </w:r>
          </w:p>
        </w:tc>
        <w:tc>
          <w:tcPr>
            <w:tcW w:w="1260"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2155"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r>
      <w:tr w:rsidR="006360F1" w:rsidRPr="00427C8A" w:rsidTr="00CE79FD">
        <w:trPr>
          <w:trHeight w:val="7075"/>
        </w:trPr>
        <w:tc>
          <w:tcPr>
            <w:tcW w:w="664" w:type="dxa"/>
            <w:tcBorders>
              <w:top w:val="double" w:sz="4" w:space="0" w:color="auto"/>
            </w:tcBorders>
            <w:shd w:val="clear" w:color="auto" w:fill="auto"/>
          </w:tcPr>
          <w:p w:rsidR="006360F1" w:rsidRPr="00427C8A" w:rsidRDefault="006360F1" w:rsidP="00CE79FD">
            <w:pPr>
              <w:rPr>
                <w:rFonts w:cs="Traditional Arabic"/>
                <w:b/>
                <w:bCs/>
                <w:sz w:val="32"/>
                <w:szCs w:val="32"/>
                <w:rtl/>
              </w:rPr>
            </w:pPr>
          </w:p>
          <w:p w:rsidR="006360F1" w:rsidRPr="00427C8A" w:rsidRDefault="006360F1" w:rsidP="00CE79FD">
            <w:pPr>
              <w:jc w:val="lowKashida"/>
              <w:rPr>
                <w:rFonts w:cs="Traditional Arabic"/>
                <w:b/>
                <w:bCs/>
                <w:sz w:val="32"/>
                <w:szCs w:val="32"/>
                <w:rtl/>
              </w:rPr>
            </w:pPr>
          </w:p>
        </w:tc>
        <w:tc>
          <w:tcPr>
            <w:tcW w:w="5401" w:type="dxa"/>
            <w:tcBorders>
              <w:top w:val="double" w:sz="4" w:space="0" w:color="auto"/>
            </w:tcBorders>
            <w:shd w:val="clear" w:color="auto" w:fill="auto"/>
          </w:tcPr>
          <w:p w:rsidR="006360F1" w:rsidRPr="00301F48" w:rsidRDefault="006360F1" w:rsidP="00CE79FD">
            <w:pPr>
              <w:spacing w:line="360" w:lineRule="auto"/>
              <w:rPr>
                <w:b/>
                <w:bCs/>
                <w:color w:val="0070C0"/>
                <w:sz w:val="20"/>
                <w:szCs w:val="20"/>
                <w:rtl/>
              </w:rPr>
            </w:pPr>
            <w:r w:rsidRPr="00301F48">
              <w:rPr>
                <w:rFonts w:hint="cs"/>
                <w:b/>
                <w:bCs/>
                <w:color w:val="0070C0"/>
                <w:rtl/>
              </w:rPr>
              <w:t xml:space="preserve">يتوقع من الطالب أن يكون قادرة على: </w:t>
            </w:r>
          </w:p>
          <w:p w:rsidR="006360F1" w:rsidRPr="00301F48" w:rsidRDefault="006360F1" w:rsidP="00CE79FD">
            <w:pPr>
              <w:rPr>
                <w:b/>
                <w:bCs/>
                <w:color w:val="0070C0"/>
                <w:sz w:val="28"/>
                <w:szCs w:val="28"/>
                <w:rtl/>
              </w:rPr>
            </w:pPr>
            <w:r w:rsidRPr="00301F48">
              <w:rPr>
                <w:rFonts w:hint="cs"/>
                <w:b/>
                <w:bCs/>
                <w:color w:val="0070C0"/>
                <w:sz w:val="28"/>
                <w:szCs w:val="28"/>
                <w:rtl/>
              </w:rPr>
              <w:t>يستوعب المفاهيم والمصطلحات الواردة في الوحدة.</w:t>
            </w:r>
          </w:p>
          <w:p w:rsidR="006360F1" w:rsidRPr="00301F48" w:rsidRDefault="006360F1" w:rsidP="00CE79FD">
            <w:pPr>
              <w:rPr>
                <w:b/>
                <w:bCs/>
                <w:color w:val="0070C0"/>
                <w:sz w:val="28"/>
                <w:szCs w:val="28"/>
                <w:rtl/>
              </w:rPr>
            </w:pPr>
          </w:p>
          <w:p w:rsidR="006360F1" w:rsidRPr="00301F48" w:rsidRDefault="006360F1" w:rsidP="00CE79FD">
            <w:pPr>
              <w:rPr>
                <w:b/>
                <w:bCs/>
                <w:color w:val="0070C0"/>
                <w:sz w:val="28"/>
                <w:szCs w:val="28"/>
                <w:rtl/>
              </w:rPr>
            </w:pPr>
            <w:r w:rsidRPr="00301F48">
              <w:rPr>
                <w:rFonts w:hint="cs"/>
                <w:b/>
                <w:bCs/>
                <w:color w:val="0070C0"/>
                <w:sz w:val="28"/>
                <w:szCs w:val="28"/>
                <w:rtl/>
              </w:rPr>
              <w:t xml:space="preserve">التعرف الى اهم الاحداث التاريخية في عهد الخلفاء الراشدين </w:t>
            </w:r>
          </w:p>
          <w:p w:rsidR="006360F1" w:rsidRPr="00301F48" w:rsidRDefault="006360F1" w:rsidP="00CE79FD">
            <w:pPr>
              <w:rPr>
                <w:b/>
                <w:bCs/>
                <w:color w:val="0070C0"/>
                <w:sz w:val="28"/>
                <w:szCs w:val="28"/>
                <w:rtl/>
              </w:rPr>
            </w:pPr>
          </w:p>
          <w:p w:rsidR="006360F1" w:rsidRPr="00301F48" w:rsidRDefault="006360F1" w:rsidP="00CE79FD">
            <w:pPr>
              <w:rPr>
                <w:b/>
                <w:bCs/>
                <w:color w:val="0070C0"/>
                <w:sz w:val="28"/>
                <w:szCs w:val="28"/>
                <w:rtl/>
              </w:rPr>
            </w:pPr>
            <w:r w:rsidRPr="00301F48">
              <w:rPr>
                <w:rFonts w:hint="cs"/>
                <w:b/>
                <w:bCs/>
                <w:color w:val="0070C0"/>
                <w:sz w:val="28"/>
                <w:szCs w:val="28"/>
                <w:rtl/>
              </w:rPr>
              <w:t xml:space="preserve">يثمن دور الخلفاء الراشدين في نشر الإسلام </w:t>
            </w:r>
          </w:p>
          <w:p w:rsidR="006360F1" w:rsidRPr="00301F48" w:rsidRDefault="006360F1" w:rsidP="00CE79FD">
            <w:pPr>
              <w:rPr>
                <w:b/>
                <w:bCs/>
                <w:color w:val="0070C0"/>
                <w:sz w:val="28"/>
                <w:szCs w:val="28"/>
                <w:rtl/>
              </w:rPr>
            </w:pPr>
          </w:p>
          <w:p w:rsidR="006360F1" w:rsidRPr="00301F48" w:rsidRDefault="006360F1" w:rsidP="00CE79FD">
            <w:pPr>
              <w:rPr>
                <w:b/>
                <w:bCs/>
                <w:color w:val="0070C0"/>
                <w:sz w:val="28"/>
                <w:szCs w:val="28"/>
                <w:rtl/>
              </w:rPr>
            </w:pPr>
            <w:r w:rsidRPr="00301F48">
              <w:rPr>
                <w:rFonts w:hint="cs"/>
                <w:b/>
                <w:bCs/>
                <w:color w:val="0070C0"/>
                <w:sz w:val="28"/>
                <w:szCs w:val="28"/>
                <w:rtl/>
              </w:rPr>
              <w:t xml:space="preserve">يبين عوامل قوة الدولة الاموية </w:t>
            </w:r>
            <w:proofErr w:type="gramStart"/>
            <w:r w:rsidRPr="00301F48">
              <w:rPr>
                <w:rFonts w:hint="cs"/>
                <w:b/>
                <w:bCs/>
                <w:color w:val="0070C0"/>
                <w:sz w:val="28"/>
                <w:szCs w:val="28"/>
                <w:rtl/>
              </w:rPr>
              <w:t>و أسباب</w:t>
            </w:r>
            <w:proofErr w:type="gramEnd"/>
            <w:r w:rsidRPr="00301F48">
              <w:rPr>
                <w:rFonts w:hint="cs"/>
                <w:b/>
                <w:bCs/>
                <w:color w:val="0070C0"/>
                <w:sz w:val="28"/>
                <w:szCs w:val="28"/>
                <w:rtl/>
              </w:rPr>
              <w:t xml:space="preserve"> توسعها </w:t>
            </w:r>
          </w:p>
          <w:p w:rsidR="006360F1" w:rsidRPr="00301F48" w:rsidRDefault="006360F1" w:rsidP="00CE79FD">
            <w:pPr>
              <w:rPr>
                <w:b/>
                <w:bCs/>
                <w:color w:val="0070C0"/>
                <w:sz w:val="28"/>
                <w:szCs w:val="28"/>
                <w:rtl/>
              </w:rPr>
            </w:pPr>
          </w:p>
          <w:p w:rsidR="006360F1" w:rsidRPr="00301F48" w:rsidRDefault="006360F1" w:rsidP="00CE79FD">
            <w:pPr>
              <w:rPr>
                <w:b/>
                <w:bCs/>
                <w:color w:val="0070C0"/>
                <w:sz w:val="28"/>
                <w:szCs w:val="28"/>
                <w:rtl/>
              </w:rPr>
            </w:pPr>
            <w:r w:rsidRPr="00301F48">
              <w:rPr>
                <w:rFonts w:hint="cs"/>
                <w:b/>
                <w:bCs/>
                <w:color w:val="0070C0"/>
                <w:sz w:val="28"/>
                <w:szCs w:val="28"/>
                <w:rtl/>
              </w:rPr>
              <w:t xml:space="preserve">يذكر اهم الإنجازات الحضارية للدولة الاموية </w:t>
            </w:r>
          </w:p>
          <w:p w:rsidR="006360F1" w:rsidRPr="00301F48" w:rsidRDefault="006360F1" w:rsidP="00CE79FD">
            <w:pPr>
              <w:rPr>
                <w:b/>
                <w:bCs/>
                <w:color w:val="0070C0"/>
                <w:sz w:val="28"/>
                <w:szCs w:val="28"/>
                <w:rtl/>
              </w:rPr>
            </w:pPr>
          </w:p>
          <w:p w:rsidR="006360F1" w:rsidRPr="00301F48" w:rsidRDefault="006360F1" w:rsidP="00CE79FD">
            <w:pPr>
              <w:rPr>
                <w:b/>
                <w:bCs/>
                <w:color w:val="0070C0"/>
                <w:sz w:val="28"/>
                <w:szCs w:val="28"/>
                <w:rtl/>
              </w:rPr>
            </w:pPr>
            <w:r w:rsidRPr="00301F48">
              <w:rPr>
                <w:rFonts w:hint="cs"/>
                <w:b/>
                <w:bCs/>
                <w:color w:val="0070C0"/>
                <w:sz w:val="28"/>
                <w:szCs w:val="28"/>
                <w:rtl/>
              </w:rPr>
              <w:t xml:space="preserve">يبين عوامل ضعف الدولة الاموية </w:t>
            </w:r>
          </w:p>
          <w:p w:rsidR="006360F1" w:rsidRPr="00301F48" w:rsidRDefault="006360F1" w:rsidP="00CE79FD">
            <w:pPr>
              <w:rPr>
                <w:b/>
                <w:bCs/>
                <w:color w:val="0070C0"/>
                <w:sz w:val="28"/>
                <w:szCs w:val="28"/>
                <w:rtl/>
              </w:rPr>
            </w:pPr>
          </w:p>
          <w:p w:rsidR="006360F1" w:rsidRPr="00301F48" w:rsidRDefault="006360F1" w:rsidP="00CE79FD">
            <w:pPr>
              <w:rPr>
                <w:b/>
                <w:bCs/>
                <w:color w:val="0070C0"/>
                <w:sz w:val="28"/>
                <w:szCs w:val="28"/>
                <w:rtl/>
              </w:rPr>
            </w:pPr>
            <w:proofErr w:type="spellStart"/>
            <w:r w:rsidRPr="00301F48">
              <w:rPr>
                <w:rFonts w:hint="cs"/>
                <w:b/>
                <w:bCs/>
                <w:color w:val="0070C0"/>
                <w:sz w:val="28"/>
                <w:szCs w:val="28"/>
                <w:rtl/>
              </w:rPr>
              <w:t>يمييز</w:t>
            </w:r>
            <w:proofErr w:type="spellEnd"/>
            <w:r w:rsidRPr="00301F48">
              <w:rPr>
                <w:rFonts w:hint="cs"/>
                <w:b/>
                <w:bCs/>
                <w:color w:val="0070C0"/>
                <w:sz w:val="28"/>
                <w:szCs w:val="28"/>
                <w:rtl/>
              </w:rPr>
              <w:t xml:space="preserve"> بين المصادر التاريخية الأولية </w:t>
            </w:r>
            <w:proofErr w:type="gramStart"/>
            <w:r w:rsidRPr="00301F48">
              <w:rPr>
                <w:rFonts w:hint="cs"/>
                <w:b/>
                <w:bCs/>
                <w:color w:val="0070C0"/>
                <w:sz w:val="28"/>
                <w:szCs w:val="28"/>
                <w:rtl/>
              </w:rPr>
              <w:t>و الثانوية</w:t>
            </w:r>
            <w:proofErr w:type="gramEnd"/>
            <w:r w:rsidRPr="00301F48">
              <w:rPr>
                <w:rFonts w:hint="cs"/>
                <w:b/>
                <w:bCs/>
                <w:color w:val="0070C0"/>
                <w:sz w:val="28"/>
                <w:szCs w:val="28"/>
                <w:rtl/>
              </w:rPr>
              <w:t xml:space="preserve"> </w:t>
            </w:r>
          </w:p>
          <w:p w:rsidR="006360F1" w:rsidRPr="00301F48" w:rsidRDefault="006360F1" w:rsidP="00CE79FD">
            <w:pPr>
              <w:rPr>
                <w:b/>
                <w:bCs/>
                <w:color w:val="0070C0"/>
                <w:sz w:val="28"/>
                <w:szCs w:val="28"/>
                <w:rtl/>
              </w:rPr>
            </w:pPr>
          </w:p>
          <w:p w:rsidR="006360F1" w:rsidRPr="00427C8A" w:rsidRDefault="006360F1" w:rsidP="00CE79FD">
            <w:pPr>
              <w:rPr>
                <w:b/>
                <w:bCs/>
                <w:sz w:val="28"/>
                <w:szCs w:val="28"/>
                <w:rtl/>
              </w:rPr>
            </w:pPr>
            <w:r w:rsidRPr="00301F48">
              <w:rPr>
                <w:rFonts w:hint="cs"/>
                <w:b/>
                <w:bCs/>
                <w:color w:val="0070C0"/>
                <w:sz w:val="28"/>
                <w:szCs w:val="28"/>
                <w:rtl/>
              </w:rPr>
              <w:t>يتقن مهارة تحليل النصوص التاريخية</w:t>
            </w:r>
          </w:p>
          <w:p w:rsidR="006360F1" w:rsidRPr="00427C8A" w:rsidRDefault="006360F1" w:rsidP="00CE79FD">
            <w:pPr>
              <w:spacing w:line="360" w:lineRule="auto"/>
              <w:rPr>
                <w:rFonts w:cs="Traditional Arabic"/>
                <w:b/>
                <w:bCs/>
                <w:sz w:val="16"/>
                <w:szCs w:val="16"/>
                <w:rtl/>
              </w:rPr>
            </w:pPr>
          </w:p>
        </w:tc>
        <w:tc>
          <w:tcPr>
            <w:tcW w:w="1629" w:type="dxa"/>
            <w:tcBorders>
              <w:top w:val="double" w:sz="4" w:space="0" w:color="auto"/>
            </w:tcBorders>
            <w:shd w:val="clear" w:color="auto" w:fill="auto"/>
          </w:tcPr>
          <w:p w:rsidR="006360F1" w:rsidRPr="00427C8A" w:rsidRDefault="006360F1" w:rsidP="00CE79FD">
            <w:pPr>
              <w:jc w:val="center"/>
              <w:rPr>
                <w:b/>
                <w:bCs/>
                <w:rtl/>
              </w:rPr>
            </w:pPr>
          </w:p>
          <w:p w:rsidR="006360F1" w:rsidRPr="00427C8A" w:rsidRDefault="006360F1" w:rsidP="00CE79FD">
            <w:pPr>
              <w:jc w:val="center"/>
              <w:rPr>
                <w:b/>
                <w:bCs/>
                <w:rtl/>
                <w:lang w:bidi="ar-JO"/>
              </w:rPr>
            </w:pPr>
            <w:r w:rsidRPr="00427C8A">
              <w:rPr>
                <w:rFonts w:hint="cs"/>
                <w:b/>
                <w:bCs/>
                <w:rtl/>
              </w:rPr>
              <w:t>الكتاب</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r>
              <w:rPr>
                <w:rFonts w:hint="cs"/>
                <w:b/>
                <w:bCs/>
                <w:rtl/>
              </w:rPr>
              <w:t xml:space="preserve">دروس محوسبة </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r>
              <w:rPr>
                <w:rFonts w:hint="cs"/>
                <w:b/>
                <w:bCs/>
                <w:rtl/>
                <w:lang w:bidi="ar-JO"/>
              </w:rPr>
              <w:t xml:space="preserve">انترنت </w:t>
            </w:r>
          </w:p>
          <w:p w:rsidR="006360F1" w:rsidRPr="00427C8A" w:rsidRDefault="006360F1" w:rsidP="00CE79FD">
            <w:pPr>
              <w:jc w:val="center"/>
              <w:rPr>
                <w:b/>
                <w:bCs/>
                <w:rtl/>
                <w:lang w:bidi="ar-JO"/>
              </w:rPr>
            </w:pPr>
          </w:p>
          <w:p w:rsidR="006360F1" w:rsidRDefault="006360F1" w:rsidP="00CE79FD">
            <w:pPr>
              <w:jc w:val="center"/>
              <w:rPr>
                <w:b/>
                <w:bCs/>
                <w:rtl/>
                <w:lang w:bidi="ar-JO"/>
              </w:rPr>
            </w:pPr>
            <w:r>
              <w:rPr>
                <w:rFonts w:hint="cs"/>
                <w:b/>
                <w:bCs/>
                <w:rtl/>
                <w:lang w:bidi="ar-JO"/>
              </w:rPr>
              <w:t xml:space="preserve">الاشكال </w:t>
            </w:r>
            <w:proofErr w:type="gramStart"/>
            <w:r>
              <w:rPr>
                <w:rFonts w:hint="cs"/>
                <w:b/>
                <w:bCs/>
                <w:rtl/>
                <w:lang w:bidi="ar-JO"/>
              </w:rPr>
              <w:t>و الصور</w:t>
            </w:r>
            <w:proofErr w:type="gramEnd"/>
            <w:r>
              <w:rPr>
                <w:rFonts w:hint="cs"/>
                <w:b/>
                <w:bCs/>
                <w:rtl/>
                <w:lang w:bidi="ar-JO"/>
              </w:rPr>
              <w:t xml:space="preserve"> </w:t>
            </w:r>
          </w:p>
          <w:p w:rsidR="006360F1" w:rsidRDefault="006360F1" w:rsidP="00CE79FD">
            <w:pPr>
              <w:jc w:val="center"/>
              <w:rPr>
                <w:b/>
                <w:bCs/>
                <w:rtl/>
                <w:lang w:bidi="ar-JO"/>
              </w:rPr>
            </w:pPr>
          </w:p>
          <w:p w:rsidR="006360F1" w:rsidRDefault="006360F1" w:rsidP="00CE79FD">
            <w:pPr>
              <w:jc w:val="center"/>
              <w:rPr>
                <w:b/>
                <w:bCs/>
                <w:rtl/>
                <w:lang w:bidi="ar-JO"/>
              </w:rPr>
            </w:pPr>
          </w:p>
          <w:p w:rsidR="006360F1" w:rsidRDefault="006360F1" w:rsidP="00CE79FD">
            <w:pPr>
              <w:jc w:val="center"/>
              <w:rPr>
                <w:b/>
                <w:bCs/>
                <w:rtl/>
                <w:lang w:bidi="ar-JO"/>
              </w:rPr>
            </w:pPr>
            <w:r>
              <w:rPr>
                <w:rFonts w:hint="cs"/>
                <w:b/>
                <w:bCs/>
                <w:rtl/>
                <w:lang w:bidi="ar-JO"/>
              </w:rPr>
              <w:t xml:space="preserve">خريطة الوطن العربي </w:t>
            </w:r>
          </w:p>
          <w:p w:rsidR="006360F1" w:rsidRDefault="006360F1" w:rsidP="00CE79FD">
            <w:pPr>
              <w:jc w:val="center"/>
              <w:rPr>
                <w:b/>
                <w:bCs/>
                <w:rtl/>
                <w:lang w:bidi="ar-JO"/>
              </w:rPr>
            </w:pPr>
          </w:p>
          <w:p w:rsidR="006360F1" w:rsidRDefault="006360F1" w:rsidP="00CE79FD">
            <w:pPr>
              <w:jc w:val="center"/>
              <w:rPr>
                <w:b/>
                <w:bCs/>
                <w:rtl/>
                <w:lang w:bidi="ar-JO"/>
              </w:rPr>
            </w:pPr>
          </w:p>
          <w:p w:rsidR="006360F1" w:rsidRDefault="006360F1" w:rsidP="00CE79FD">
            <w:pPr>
              <w:jc w:val="center"/>
              <w:rPr>
                <w:b/>
                <w:bCs/>
                <w:rtl/>
                <w:lang w:bidi="ar-JO"/>
              </w:rPr>
            </w:pPr>
          </w:p>
          <w:p w:rsidR="006360F1" w:rsidRDefault="006360F1" w:rsidP="00CE79FD">
            <w:pPr>
              <w:jc w:val="center"/>
              <w:rPr>
                <w:rtl/>
              </w:rPr>
            </w:pPr>
            <w:r>
              <w:rPr>
                <w:rFonts w:hint="cs"/>
                <w:b/>
                <w:bCs/>
                <w:rtl/>
                <w:lang w:bidi="ar-JO"/>
              </w:rPr>
              <w:t xml:space="preserve">خريطة العالم السياسية </w:t>
            </w:r>
          </w:p>
          <w:p w:rsidR="006360F1" w:rsidRDefault="006360F1" w:rsidP="00CE79FD">
            <w:pPr>
              <w:jc w:val="center"/>
              <w:rPr>
                <w:rtl/>
              </w:rPr>
            </w:pPr>
          </w:p>
          <w:p w:rsidR="006360F1" w:rsidRPr="00427C8A" w:rsidRDefault="006360F1" w:rsidP="00CE79FD">
            <w:pPr>
              <w:rPr>
                <w:rFonts w:cs="Traditional Arabic"/>
                <w:sz w:val="16"/>
                <w:szCs w:val="16"/>
                <w:rtl/>
              </w:rPr>
            </w:pPr>
          </w:p>
        </w:tc>
        <w:tc>
          <w:tcPr>
            <w:tcW w:w="1274"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sidRPr="00427C8A">
              <w:rPr>
                <w:rFonts w:hint="cs"/>
                <w:b/>
                <w:bCs/>
                <w:rtl/>
              </w:rPr>
              <w:t>التدريس المباشر</w:t>
            </w:r>
          </w:p>
          <w:p w:rsidR="006360F1" w:rsidRDefault="006360F1" w:rsidP="00CE79FD">
            <w:pPr>
              <w:jc w:val="center"/>
              <w:rPr>
                <w:b/>
                <w:bCs/>
                <w:rtl/>
                <w:lang w:bidi="ar-JO"/>
              </w:rPr>
            </w:pPr>
          </w:p>
          <w:p w:rsidR="006360F1" w:rsidRDefault="006360F1" w:rsidP="00CE79FD">
            <w:pPr>
              <w:jc w:val="center"/>
              <w:rPr>
                <w:b/>
                <w:bCs/>
                <w:rtl/>
                <w:lang w:bidi="ar-JO"/>
              </w:rPr>
            </w:pPr>
            <w:r>
              <w:rPr>
                <w:rFonts w:hint="cs"/>
                <w:b/>
                <w:bCs/>
                <w:rtl/>
                <w:lang w:bidi="ar-JO"/>
              </w:rPr>
              <w:t>التفكير الناقد</w:t>
            </w:r>
          </w:p>
          <w:p w:rsidR="006360F1" w:rsidRPr="00427C8A" w:rsidRDefault="006360F1" w:rsidP="00CE79FD">
            <w:pPr>
              <w:jc w:val="center"/>
              <w:rPr>
                <w:b/>
                <w:bCs/>
                <w:rtl/>
              </w:rPr>
            </w:pPr>
          </w:p>
          <w:p w:rsidR="006360F1" w:rsidRDefault="006360F1" w:rsidP="00CE79FD">
            <w:pPr>
              <w:jc w:val="center"/>
              <w:rPr>
                <w:b/>
                <w:bCs/>
                <w:rtl/>
                <w:lang w:bidi="ar-JO"/>
              </w:rPr>
            </w:pPr>
            <w:r>
              <w:rPr>
                <w:rFonts w:hint="cs"/>
                <w:b/>
                <w:bCs/>
                <w:rtl/>
                <w:lang w:bidi="ar-JO"/>
              </w:rPr>
              <w:t xml:space="preserve">التعلم البصري </w:t>
            </w:r>
          </w:p>
          <w:p w:rsidR="006360F1" w:rsidRDefault="006360F1" w:rsidP="00CE79FD">
            <w:pPr>
              <w:jc w:val="center"/>
              <w:rPr>
                <w:b/>
                <w:bCs/>
                <w:rtl/>
              </w:rPr>
            </w:pPr>
          </w:p>
          <w:p w:rsidR="006360F1" w:rsidRDefault="006360F1" w:rsidP="00CE79FD">
            <w:pPr>
              <w:jc w:val="center"/>
              <w:rPr>
                <w:b/>
                <w:bCs/>
                <w:rtl/>
              </w:rPr>
            </w:pPr>
          </w:p>
          <w:p w:rsidR="006360F1" w:rsidRDefault="006360F1" w:rsidP="00CE79FD">
            <w:pPr>
              <w:jc w:val="center"/>
              <w:rPr>
                <w:b/>
                <w:bCs/>
                <w:rtl/>
              </w:rPr>
            </w:pPr>
            <w:r>
              <w:rPr>
                <w:rFonts w:hint="cs"/>
                <w:b/>
                <w:bCs/>
                <w:rtl/>
              </w:rPr>
              <w:t xml:space="preserve">عصف ذهني </w:t>
            </w:r>
          </w:p>
          <w:p w:rsidR="006360F1" w:rsidRDefault="006360F1" w:rsidP="00CE79FD">
            <w:pPr>
              <w:jc w:val="center"/>
              <w:rPr>
                <w:b/>
                <w:bCs/>
                <w:rtl/>
              </w:rPr>
            </w:pPr>
          </w:p>
          <w:p w:rsidR="006360F1" w:rsidRPr="00427C8A" w:rsidRDefault="006360F1" w:rsidP="00CE79FD">
            <w:pPr>
              <w:jc w:val="center"/>
              <w:rPr>
                <w:b/>
                <w:bCs/>
                <w:rtl/>
              </w:rPr>
            </w:pPr>
            <w:r>
              <w:rPr>
                <w:rFonts w:hint="cs"/>
                <w:b/>
                <w:bCs/>
                <w:rtl/>
              </w:rPr>
              <w:t xml:space="preserve">التعليم التعاوني </w:t>
            </w:r>
          </w:p>
          <w:p w:rsidR="006360F1" w:rsidRDefault="006360F1" w:rsidP="00CE79FD">
            <w:pPr>
              <w:jc w:val="center"/>
              <w:rPr>
                <w:b/>
                <w:bCs/>
                <w:rtl/>
              </w:rPr>
            </w:pPr>
          </w:p>
          <w:p w:rsidR="006360F1" w:rsidRPr="00427C8A" w:rsidRDefault="006360F1" w:rsidP="00CE79FD">
            <w:pPr>
              <w:jc w:val="center"/>
              <w:rPr>
                <w:b/>
                <w:bCs/>
                <w:rtl/>
              </w:rPr>
            </w:pPr>
            <w:r>
              <w:rPr>
                <w:rFonts w:hint="cs"/>
                <w:b/>
                <w:bCs/>
                <w:rtl/>
              </w:rPr>
              <w:t xml:space="preserve">اليد النشطة </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الصف المعكوس</w:t>
            </w:r>
          </w:p>
          <w:p w:rsidR="006360F1" w:rsidRPr="00427C8A" w:rsidRDefault="006360F1" w:rsidP="00CE79FD">
            <w:pPr>
              <w:jc w:val="center"/>
              <w:rPr>
                <w:rFonts w:cs="Traditional Arabic"/>
                <w:b/>
                <w:bCs/>
                <w:sz w:val="16"/>
                <w:szCs w:val="16"/>
                <w:rtl/>
              </w:rPr>
            </w:pPr>
          </w:p>
        </w:tc>
        <w:tc>
          <w:tcPr>
            <w:tcW w:w="1277" w:type="dxa"/>
            <w:tcBorders>
              <w:top w:val="double" w:sz="4" w:space="0" w:color="auto"/>
            </w:tcBorders>
            <w:shd w:val="clear" w:color="auto" w:fill="auto"/>
          </w:tcPr>
          <w:p w:rsidR="006360F1" w:rsidRDefault="006360F1" w:rsidP="00CE79FD">
            <w:pPr>
              <w:jc w:val="center"/>
              <w:rPr>
                <w:b/>
                <w:bCs/>
                <w:rtl/>
              </w:rPr>
            </w:pPr>
            <w:r>
              <w:rPr>
                <w:rFonts w:hint="cs"/>
                <w:b/>
                <w:bCs/>
                <w:rtl/>
              </w:rPr>
              <w:t xml:space="preserve">البنائي </w:t>
            </w:r>
          </w:p>
          <w:p w:rsidR="006360F1" w:rsidRDefault="006360F1" w:rsidP="00CE79FD">
            <w:pPr>
              <w:rPr>
                <w:b/>
                <w:bCs/>
                <w:rtl/>
              </w:rPr>
            </w:pPr>
            <w:r>
              <w:rPr>
                <w:rFonts w:hint="cs"/>
                <w:b/>
                <w:bCs/>
                <w:rtl/>
              </w:rPr>
              <w:t>(المكعب)</w:t>
            </w:r>
          </w:p>
          <w:p w:rsidR="006360F1" w:rsidRDefault="006360F1" w:rsidP="00CE79FD">
            <w:pPr>
              <w:jc w:val="center"/>
              <w:rPr>
                <w:b/>
                <w:bCs/>
                <w:rtl/>
              </w:rPr>
            </w:pPr>
          </w:p>
          <w:p w:rsidR="006360F1" w:rsidRDefault="006360F1" w:rsidP="00CE79FD">
            <w:pPr>
              <w:jc w:val="center"/>
              <w:rPr>
                <w:b/>
                <w:bCs/>
                <w:rtl/>
              </w:rPr>
            </w:pPr>
          </w:p>
          <w:p w:rsidR="006360F1" w:rsidRDefault="006360F1" w:rsidP="00CE79FD">
            <w:pPr>
              <w:jc w:val="center"/>
              <w:rPr>
                <w:b/>
                <w:bCs/>
                <w:rtl/>
              </w:rPr>
            </w:pPr>
            <w:r>
              <w:rPr>
                <w:rFonts w:hint="cs"/>
                <w:b/>
                <w:bCs/>
                <w:rtl/>
              </w:rPr>
              <w:t xml:space="preserve">المقارنة  </w:t>
            </w:r>
          </w:p>
          <w:p w:rsidR="006360F1" w:rsidRDefault="006360F1" w:rsidP="00CE79FD">
            <w:pPr>
              <w:jc w:val="center"/>
              <w:rPr>
                <w:b/>
                <w:bCs/>
                <w:rtl/>
              </w:rPr>
            </w:pPr>
          </w:p>
          <w:p w:rsidR="006360F1" w:rsidRDefault="006360F1" w:rsidP="00CE79FD">
            <w:pPr>
              <w:rPr>
                <w:b/>
                <w:bCs/>
                <w:rtl/>
              </w:rPr>
            </w:pPr>
          </w:p>
          <w:p w:rsidR="006360F1" w:rsidRDefault="006360F1" w:rsidP="00CE79FD">
            <w:pPr>
              <w:jc w:val="center"/>
              <w:rPr>
                <w:b/>
                <w:bCs/>
              </w:rPr>
            </w:pPr>
          </w:p>
          <w:p w:rsidR="006360F1" w:rsidRDefault="006360F1" w:rsidP="00CE79FD">
            <w:pPr>
              <w:jc w:val="center"/>
              <w:rPr>
                <w:b/>
                <w:bCs/>
                <w:rtl/>
              </w:rPr>
            </w:pPr>
            <w:r>
              <w:rPr>
                <w:rFonts w:hint="cs"/>
                <w:b/>
                <w:bCs/>
                <w:rtl/>
              </w:rPr>
              <w:t xml:space="preserve">ادوت الكترونية </w:t>
            </w:r>
          </w:p>
          <w:p w:rsidR="006360F1" w:rsidRDefault="006360F1" w:rsidP="00CE79FD">
            <w:pPr>
              <w:jc w:val="center"/>
              <w:rPr>
                <w:b/>
                <w:bCs/>
                <w:rtl/>
              </w:rPr>
            </w:pPr>
          </w:p>
          <w:p w:rsidR="006360F1" w:rsidRDefault="006360F1" w:rsidP="00CE79FD">
            <w:pPr>
              <w:jc w:val="center"/>
              <w:rPr>
                <w:b/>
                <w:bCs/>
                <w:rtl/>
              </w:rPr>
            </w:pPr>
          </w:p>
          <w:p w:rsidR="006360F1" w:rsidRDefault="006360F1" w:rsidP="00CE79FD">
            <w:pPr>
              <w:jc w:val="center"/>
              <w:rPr>
                <w:b/>
                <w:bCs/>
                <w:rtl/>
              </w:rPr>
            </w:pPr>
            <w:r>
              <w:rPr>
                <w:rFonts w:hint="cs"/>
                <w:b/>
                <w:bCs/>
                <w:rtl/>
              </w:rPr>
              <w:t xml:space="preserve">التقويم المعتمد على الأداء </w:t>
            </w:r>
          </w:p>
          <w:p w:rsidR="006360F1" w:rsidRDefault="006360F1" w:rsidP="00CE79FD">
            <w:pPr>
              <w:jc w:val="center"/>
              <w:rPr>
                <w:b/>
                <w:bCs/>
                <w:rtl/>
              </w:rPr>
            </w:pPr>
          </w:p>
          <w:p w:rsidR="006360F1" w:rsidRPr="00427C8A" w:rsidRDefault="006360F1" w:rsidP="00CE79FD">
            <w:pPr>
              <w:rPr>
                <w:rFonts w:cs="Traditional Arabic"/>
                <w:b/>
                <w:bCs/>
                <w:sz w:val="16"/>
                <w:szCs w:val="16"/>
                <w:rtl/>
              </w:rPr>
            </w:pPr>
            <w:r>
              <w:rPr>
                <w:rFonts w:hint="cs"/>
                <w:b/>
                <w:bCs/>
                <w:rtl/>
              </w:rPr>
              <w:t xml:space="preserve"> صافح الإجابة الصحيحة </w:t>
            </w:r>
          </w:p>
        </w:tc>
        <w:tc>
          <w:tcPr>
            <w:tcW w:w="886"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Pr>
                <w:rFonts w:hint="cs"/>
                <w:b/>
                <w:bCs/>
                <w:rtl/>
              </w:rPr>
              <w:t>سجل التقويم الاول</w:t>
            </w:r>
          </w:p>
          <w:p w:rsidR="006360F1" w:rsidRDefault="006360F1" w:rsidP="00CE79FD">
            <w:pPr>
              <w:jc w:val="center"/>
              <w:rPr>
                <w:b/>
                <w:bCs/>
                <w:rtl/>
              </w:rPr>
            </w:pPr>
          </w:p>
          <w:p w:rsidR="006360F1" w:rsidRDefault="006360F1" w:rsidP="00CE79FD">
            <w:pPr>
              <w:jc w:val="center"/>
              <w:rPr>
                <w:b/>
                <w:bCs/>
                <w:rtl/>
              </w:rPr>
            </w:pP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سجل قصصي</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spacing w:line="480" w:lineRule="auto"/>
              <w:jc w:val="lowKashida"/>
              <w:rPr>
                <w:rFonts w:cs="Traditional Arabic"/>
                <w:b/>
                <w:bCs/>
                <w:sz w:val="32"/>
                <w:szCs w:val="32"/>
                <w:rtl/>
              </w:rPr>
            </w:pPr>
          </w:p>
        </w:tc>
        <w:tc>
          <w:tcPr>
            <w:tcW w:w="1260" w:type="dxa"/>
            <w:tcBorders>
              <w:top w:val="double" w:sz="4" w:space="0" w:color="auto"/>
            </w:tcBorders>
            <w:shd w:val="clear" w:color="auto" w:fill="auto"/>
          </w:tcPr>
          <w:p w:rsidR="006360F1" w:rsidRPr="00427C8A" w:rsidRDefault="006360F1" w:rsidP="00CE79FD">
            <w:pPr>
              <w:rPr>
                <w:b/>
                <w:bCs/>
                <w:rtl/>
              </w:rPr>
            </w:pP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proofErr w:type="gramStart"/>
            <w:r w:rsidRPr="00427C8A">
              <w:rPr>
                <w:rFonts w:hint="cs"/>
                <w:b/>
                <w:bCs/>
                <w:rtl/>
              </w:rPr>
              <w:t>الواجبات  البيتية</w:t>
            </w:r>
            <w:proofErr w:type="gramEnd"/>
          </w:p>
          <w:p w:rsidR="006360F1" w:rsidRDefault="006360F1" w:rsidP="00CE79FD">
            <w:pPr>
              <w:jc w:val="center"/>
              <w:rPr>
                <w:b/>
                <w:bCs/>
                <w:rtl/>
              </w:rPr>
            </w:pPr>
          </w:p>
          <w:p w:rsidR="006360F1" w:rsidRDefault="006360F1" w:rsidP="00CE79FD">
            <w:pPr>
              <w:jc w:val="center"/>
              <w:rPr>
                <w:b/>
                <w:bCs/>
                <w:color w:val="FF0000"/>
                <w:rtl/>
              </w:rPr>
            </w:pPr>
            <w:r>
              <w:rPr>
                <w:rFonts w:hint="cs"/>
                <w:b/>
                <w:bCs/>
                <w:color w:val="FF0000"/>
                <w:rtl/>
              </w:rPr>
              <w:t xml:space="preserve">تكليف الطلبة من خلال المجموعات </w:t>
            </w:r>
          </w:p>
          <w:p w:rsidR="006360F1" w:rsidRPr="006E6EF0" w:rsidRDefault="006360F1" w:rsidP="00CE79FD">
            <w:pPr>
              <w:jc w:val="center"/>
              <w:rPr>
                <w:b/>
                <w:bCs/>
                <w:color w:val="FF0000"/>
                <w:rtl/>
              </w:rPr>
            </w:pPr>
            <w:r>
              <w:rPr>
                <w:rFonts w:hint="cs"/>
                <w:b/>
                <w:bCs/>
                <w:color w:val="FF0000"/>
                <w:rtl/>
              </w:rPr>
              <w:t xml:space="preserve">بتحليل نصوص تاريخية يتم تزويدهم بها من قبل المعلم </w:t>
            </w:r>
          </w:p>
          <w:p w:rsidR="006360F1" w:rsidRPr="00427C8A" w:rsidRDefault="006360F1" w:rsidP="00CE79FD">
            <w:pPr>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spacing w:line="480" w:lineRule="auto"/>
              <w:rPr>
                <w:rFonts w:cs="Traditional Arabic"/>
                <w:b/>
                <w:bCs/>
                <w:sz w:val="32"/>
                <w:szCs w:val="32"/>
                <w:rtl/>
              </w:rPr>
            </w:pPr>
          </w:p>
        </w:tc>
        <w:tc>
          <w:tcPr>
            <w:tcW w:w="2155" w:type="dxa"/>
            <w:tcBorders>
              <w:top w:val="double" w:sz="4" w:space="0" w:color="auto"/>
            </w:tcBorders>
            <w:shd w:val="clear" w:color="auto" w:fill="auto"/>
          </w:tcPr>
          <w:p w:rsidR="006360F1" w:rsidRPr="00427C8A" w:rsidRDefault="006360F1" w:rsidP="00CE79FD">
            <w:pPr>
              <w:jc w:val="lowKashida"/>
              <w:rPr>
                <w:rFonts w:cs="Traditional Arabic"/>
                <w:b/>
                <w:bCs/>
                <w:sz w:val="16"/>
                <w:szCs w:val="16"/>
                <w:rtl/>
              </w:rPr>
            </w:pPr>
          </w:p>
          <w:p w:rsidR="006360F1" w:rsidRPr="00427C8A" w:rsidRDefault="006360F1" w:rsidP="00CE79FD">
            <w:pPr>
              <w:jc w:val="lowKashida"/>
              <w:rPr>
                <w:rFonts w:cs="Traditional Arabic"/>
                <w:b/>
                <w:bCs/>
                <w:sz w:val="28"/>
                <w:szCs w:val="28"/>
                <w:rtl/>
              </w:rPr>
            </w:pPr>
            <w:r w:rsidRPr="00427C8A">
              <w:rPr>
                <w:rFonts w:cs="Traditional Arabic" w:hint="cs"/>
                <w:b/>
                <w:bCs/>
                <w:sz w:val="20"/>
                <w:szCs w:val="20"/>
                <w:rtl/>
              </w:rPr>
              <w:t>-</w:t>
            </w:r>
            <w:r w:rsidRPr="00427C8A">
              <w:rPr>
                <w:rFonts w:cs="Traditional Arabic" w:hint="cs"/>
                <w:b/>
                <w:bCs/>
                <w:sz w:val="28"/>
                <w:szCs w:val="28"/>
                <w:rtl/>
              </w:rPr>
              <w:t xml:space="preserve"> أشعر بالرضا عن: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التحديات:</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مقترحات التحسين:</w:t>
            </w:r>
          </w:p>
          <w:p w:rsidR="006360F1" w:rsidRPr="00427C8A" w:rsidRDefault="006360F1" w:rsidP="00CE79FD">
            <w:pPr>
              <w:spacing w:line="480" w:lineRule="auto"/>
              <w:jc w:val="lowKashida"/>
              <w:rPr>
                <w:rFonts w:cs="Traditional Arabic"/>
                <w:b/>
                <w:bCs/>
                <w:sz w:val="16"/>
                <w:szCs w:val="16"/>
                <w:rtl/>
                <w:lang w:bidi="ar-JO"/>
              </w:rPr>
            </w:pPr>
            <w:r w:rsidRPr="00427C8A">
              <w:rPr>
                <w:rFonts w:cs="Traditional Arabic" w:hint="cs"/>
                <w:b/>
                <w:bCs/>
                <w:sz w:val="16"/>
                <w:szCs w:val="16"/>
                <w:rtl/>
              </w:rPr>
              <w:t>...........................................</w:t>
            </w:r>
          </w:p>
        </w:tc>
      </w:tr>
    </w:tbl>
    <w:p w:rsidR="006360F1" w:rsidRDefault="006360F1" w:rsidP="006360F1">
      <w:pPr>
        <w:pStyle w:val="ac"/>
        <w:jc w:val="center"/>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6360F1" w:rsidRDefault="006360F1" w:rsidP="006360F1">
      <w:pPr>
        <w:jc w:val="center"/>
        <w:rPr>
          <w:rFonts w:cs="Traditional Arabic"/>
          <w:b/>
          <w:bCs/>
          <w:sz w:val="32"/>
          <w:szCs w:val="32"/>
          <w:rtl/>
          <w:lang w:bidi="ar-JO"/>
        </w:rPr>
      </w:pPr>
    </w:p>
    <w:p w:rsidR="006360F1" w:rsidRDefault="006360F1" w:rsidP="006360F1">
      <w:pPr>
        <w:jc w:val="center"/>
        <w:rPr>
          <w:rFonts w:cs="Traditional Arabic"/>
          <w:b/>
          <w:bCs/>
          <w:sz w:val="32"/>
          <w:szCs w:val="32"/>
          <w:rtl/>
        </w:rPr>
      </w:pPr>
    </w:p>
    <w:p w:rsidR="006360F1" w:rsidRDefault="006360F1" w:rsidP="006360F1">
      <w:pPr>
        <w:jc w:val="center"/>
        <w:rPr>
          <w:rFonts w:cs="Traditional Arabic"/>
          <w:b/>
          <w:bCs/>
          <w:sz w:val="36"/>
          <w:szCs w:val="36"/>
          <w:rtl/>
        </w:rPr>
      </w:pPr>
      <w:r w:rsidRPr="00BB6B39">
        <w:rPr>
          <w:rFonts w:cs="Traditional Arabic" w:hint="cs"/>
          <w:b/>
          <w:bCs/>
          <w:sz w:val="32"/>
          <w:szCs w:val="32"/>
          <w:rtl/>
        </w:rPr>
        <w:t>الخطة الفصليـــة</w:t>
      </w:r>
    </w:p>
    <w:p w:rsidR="006360F1" w:rsidRPr="00CE7DAC" w:rsidRDefault="006360F1" w:rsidP="006360F1">
      <w:pPr>
        <w:jc w:val="lowKashida"/>
        <w:rPr>
          <w:b/>
          <w:bCs/>
          <w:rtl/>
          <w:lang w:bidi="ar-JO"/>
        </w:rPr>
      </w:pPr>
      <w:r>
        <w:rPr>
          <w:rFonts w:hint="cs"/>
          <w:b/>
          <w:bCs/>
          <w:rtl/>
        </w:rPr>
        <w:t xml:space="preserve">             </w:t>
      </w:r>
      <w:r w:rsidRPr="00435A52">
        <w:rPr>
          <w:rFonts w:hint="cs"/>
          <w:b/>
          <w:bCs/>
          <w:rtl/>
        </w:rPr>
        <w:t xml:space="preserve">الصف / </w:t>
      </w:r>
      <w:proofErr w:type="gramStart"/>
      <w:r w:rsidRPr="00435A52">
        <w:rPr>
          <w:rFonts w:hint="cs"/>
          <w:b/>
          <w:bCs/>
          <w:rtl/>
        </w:rPr>
        <w:t>المستوى :</w:t>
      </w:r>
      <w:r>
        <w:rPr>
          <w:rFonts w:hint="cs"/>
          <w:b/>
          <w:bCs/>
          <w:rtl/>
        </w:rPr>
        <w:t>السابع</w:t>
      </w:r>
      <w:proofErr w:type="gramEnd"/>
      <w:r>
        <w:rPr>
          <w:rFonts w:hint="cs"/>
          <w:b/>
          <w:bCs/>
          <w:rtl/>
        </w:rPr>
        <w:t xml:space="preserve">  الأساسي</w:t>
      </w:r>
      <w:r w:rsidRPr="005936DF">
        <w:rPr>
          <w:rFonts w:cs="Simplified Arabic" w:hint="cs"/>
          <w:b/>
          <w:bCs/>
          <w:color w:val="FFFFFF"/>
          <w:rtl/>
        </w:rPr>
        <w:t>.................................</w:t>
      </w:r>
      <w:r>
        <w:rPr>
          <w:rFonts w:hint="cs"/>
          <w:b/>
          <w:bCs/>
          <w:rtl/>
        </w:rPr>
        <w:t xml:space="preserve">الفصل الدراسي : الأول </w:t>
      </w:r>
      <w:r>
        <w:rPr>
          <w:rFonts w:hint="cs"/>
          <w:b/>
          <w:bCs/>
          <w:rtl/>
        </w:rPr>
        <w:t>2024/2025</w:t>
      </w:r>
    </w:p>
    <w:p w:rsidR="006360F1" w:rsidRPr="005638BB" w:rsidRDefault="006360F1" w:rsidP="006360F1">
      <w:pPr>
        <w:rPr>
          <w:rFonts w:cs="Traditional Arabic"/>
          <w:b/>
          <w:bCs/>
          <w:rtl/>
        </w:rPr>
      </w:pPr>
      <w:r>
        <w:rPr>
          <w:rFonts w:hint="cs"/>
          <w:b/>
          <w:bCs/>
          <w:rtl/>
          <w:lang w:bidi="ar-JO"/>
        </w:rPr>
        <w:t xml:space="preserve">          </w:t>
      </w:r>
      <w:proofErr w:type="gramStart"/>
      <w:r w:rsidRPr="005638BB">
        <w:rPr>
          <w:rFonts w:hint="cs"/>
          <w:b/>
          <w:bCs/>
          <w:rtl/>
        </w:rPr>
        <w:t>المبحث :</w:t>
      </w:r>
      <w:r w:rsidRPr="00346022">
        <w:rPr>
          <w:rFonts w:cs="Simplified Arabic" w:hint="cs"/>
          <w:b/>
          <w:bCs/>
          <w:rtl/>
        </w:rPr>
        <w:t>الاجتماعيات</w:t>
      </w:r>
      <w:proofErr w:type="gramEnd"/>
      <w:r w:rsidRPr="005638BB">
        <w:rPr>
          <w:rFonts w:cs="Simplified Arabic" w:hint="cs"/>
          <w:rtl/>
        </w:rPr>
        <w:t xml:space="preserve">. </w:t>
      </w:r>
      <w:r>
        <w:rPr>
          <w:rFonts w:hint="cs"/>
          <w:b/>
          <w:bCs/>
          <w:rtl/>
        </w:rPr>
        <w:t xml:space="preserve">عنوان </w:t>
      </w:r>
      <w:proofErr w:type="gramStart"/>
      <w:r>
        <w:rPr>
          <w:rFonts w:hint="cs"/>
          <w:b/>
          <w:bCs/>
          <w:rtl/>
        </w:rPr>
        <w:t>الوحدة :</w:t>
      </w:r>
      <w:proofErr w:type="gramEnd"/>
      <w:r>
        <w:rPr>
          <w:rFonts w:hint="cs"/>
          <w:b/>
          <w:bCs/>
          <w:rtl/>
        </w:rPr>
        <w:t xml:space="preserve"> السكان في الأردن </w:t>
      </w:r>
      <w:r w:rsidRPr="005638BB">
        <w:rPr>
          <w:rFonts w:hint="cs"/>
          <w:b/>
          <w:bCs/>
          <w:rtl/>
        </w:rPr>
        <w:t>الفترة الزمنية :</w:t>
      </w:r>
      <w:r>
        <w:rPr>
          <w:rFonts w:hint="cs"/>
          <w:b/>
          <w:bCs/>
          <w:rtl/>
        </w:rPr>
        <w:t>/</w:t>
      </w:r>
      <w:r w:rsidRPr="005638BB">
        <w:rPr>
          <w:rFonts w:hint="cs"/>
          <w:b/>
          <w:bCs/>
          <w:rtl/>
        </w:rPr>
        <w:t xml:space="preserve">إلى    </w:t>
      </w:r>
      <w:r>
        <w:rPr>
          <w:rFonts w:cs="Traditional Arabic" w:hint="cs"/>
          <w:b/>
          <w:bCs/>
          <w:rtl/>
        </w:rPr>
        <w:t xml:space="preserve"> /</w:t>
      </w:r>
    </w:p>
    <w:tbl>
      <w:tblPr>
        <w:bidiVisual/>
        <w:tblW w:w="0" w:type="auto"/>
        <w:tblInd w:w="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74"/>
        <w:gridCol w:w="5491"/>
        <w:gridCol w:w="1629"/>
        <w:gridCol w:w="1274"/>
        <w:gridCol w:w="1277"/>
        <w:gridCol w:w="886"/>
        <w:gridCol w:w="1260"/>
        <w:gridCol w:w="2155"/>
      </w:tblGrid>
      <w:tr w:rsidR="006360F1" w:rsidRPr="00427C8A" w:rsidTr="00CE79FD">
        <w:trPr>
          <w:trHeight w:val="507"/>
        </w:trPr>
        <w:tc>
          <w:tcPr>
            <w:tcW w:w="57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rtl/>
              </w:rPr>
            </w:pPr>
            <w:r w:rsidRPr="00427C8A">
              <w:rPr>
                <w:rFonts w:cs="Traditional Arabic" w:hint="cs"/>
                <w:b/>
                <w:bCs/>
                <w:rtl/>
              </w:rPr>
              <w:t>الرقم</w:t>
            </w:r>
          </w:p>
        </w:tc>
        <w:tc>
          <w:tcPr>
            <w:tcW w:w="5491"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النتاجات العامة</w:t>
            </w:r>
          </w:p>
        </w:tc>
        <w:tc>
          <w:tcPr>
            <w:tcW w:w="1629"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 xml:space="preserve">المواد </w:t>
            </w:r>
            <w:proofErr w:type="gramStart"/>
            <w:r w:rsidRPr="00427C8A">
              <w:rPr>
                <w:rFonts w:cs="Traditional Arabic" w:hint="cs"/>
                <w:b/>
                <w:bCs/>
                <w:sz w:val="28"/>
                <w:szCs w:val="28"/>
                <w:rtl/>
              </w:rPr>
              <w:t>والتجهيزات  (</w:t>
            </w:r>
            <w:proofErr w:type="gramEnd"/>
            <w:r w:rsidRPr="00427C8A">
              <w:rPr>
                <w:rFonts w:cs="Traditional Arabic" w:hint="cs"/>
                <w:b/>
                <w:bCs/>
                <w:sz w:val="28"/>
                <w:szCs w:val="28"/>
                <w:rtl/>
              </w:rPr>
              <w:t>مصادر التعلم )</w:t>
            </w:r>
          </w:p>
        </w:tc>
        <w:tc>
          <w:tcPr>
            <w:tcW w:w="1274"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استراتيجيات التدريس</w:t>
            </w:r>
          </w:p>
        </w:tc>
        <w:tc>
          <w:tcPr>
            <w:tcW w:w="2163" w:type="dxa"/>
            <w:gridSpan w:val="2"/>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التقويــــم</w:t>
            </w:r>
          </w:p>
        </w:tc>
        <w:tc>
          <w:tcPr>
            <w:tcW w:w="1260"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أنشطة مرافقة</w:t>
            </w:r>
          </w:p>
        </w:tc>
        <w:tc>
          <w:tcPr>
            <w:tcW w:w="2155" w:type="dxa"/>
            <w:vMerge w:val="restart"/>
            <w:tcBorders>
              <w:top w:val="double" w:sz="4" w:space="0" w:color="auto"/>
              <w:bottom w:val="single" w:sz="4" w:space="0" w:color="auto"/>
            </w:tcBorders>
            <w:shd w:val="clear" w:color="auto" w:fill="auto"/>
            <w:vAlign w:val="center"/>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 xml:space="preserve">التأمل </w:t>
            </w:r>
            <w:proofErr w:type="spellStart"/>
            <w:r w:rsidRPr="00427C8A">
              <w:rPr>
                <w:rFonts w:cs="Traditional Arabic" w:hint="cs"/>
                <w:b/>
                <w:bCs/>
                <w:sz w:val="28"/>
                <w:szCs w:val="28"/>
                <w:rtl/>
              </w:rPr>
              <w:t>ا</w:t>
            </w:r>
            <w:r>
              <w:rPr>
                <w:rFonts w:cs="Traditional Arabic" w:hint="cs"/>
                <w:b/>
                <w:bCs/>
                <w:sz w:val="28"/>
                <w:szCs w:val="28"/>
                <w:rtl/>
              </w:rPr>
              <w:t>~</w:t>
            </w:r>
            <w:r w:rsidRPr="00427C8A">
              <w:rPr>
                <w:rFonts w:cs="Traditional Arabic" w:hint="cs"/>
                <w:b/>
                <w:bCs/>
                <w:sz w:val="28"/>
                <w:szCs w:val="28"/>
                <w:rtl/>
              </w:rPr>
              <w:t>لذاتي</w:t>
            </w:r>
            <w:proofErr w:type="spellEnd"/>
            <w:r w:rsidRPr="00427C8A">
              <w:rPr>
                <w:rFonts w:cs="Traditional Arabic" w:hint="cs"/>
                <w:b/>
                <w:bCs/>
                <w:sz w:val="28"/>
                <w:szCs w:val="28"/>
                <w:rtl/>
              </w:rPr>
              <w:t xml:space="preserve"> حول الوحدة</w:t>
            </w:r>
          </w:p>
        </w:tc>
      </w:tr>
      <w:tr w:rsidR="006360F1" w:rsidRPr="00427C8A" w:rsidTr="00CE79FD">
        <w:trPr>
          <w:trHeight w:val="387"/>
        </w:trPr>
        <w:tc>
          <w:tcPr>
            <w:tcW w:w="57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5491"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629"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1274"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28"/>
                <w:szCs w:val="28"/>
                <w:rtl/>
              </w:rPr>
            </w:pPr>
          </w:p>
        </w:tc>
        <w:tc>
          <w:tcPr>
            <w:tcW w:w="1277"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6"/>
                <w:szCs w:val="26"/>
                <w:rtl/>
              </w:rPr>
            </w:pPr>
            <w:r w:rsidRPr="00427C8A">
              <w:rPr>
                <w:rFonts w:cs="Traditional Arabic" w:hint="cs"/>
                <w:b/>
                <w:bCs/>
                <w:sz w:val="26"/>
                <w:szCs w:val="26"/>
                <w:rtl/>
              </w:rPr>
              <w:t>الاستراتيجيات</w:t>
            </w:r>
          </w:p>
        </w:tc>
        <w:tc>
          <w:tcPr>
            <w:tcW w:w="886" w:type="dxa"/>
            <w:tcBorders>
              <w:top w:val="single" w:sz="4" w:space="0" w:color="auto"/>
              <w:bottom w:val="double" w:sz="4" w:space="0" w:color="auto"/>
            </w:tcBorders>
            <w:shd w:val="clear" w:color="auto" w:fill="auto"/>
          </w:tcPr>
          <w:p w:rsidR="006360F1" w:rsidRPr="00427C8A" w:rsidRDefault="006360F1" w:rsidP="00CE79FD">
            <w:pPr>
              <w:jc w:val="center"/>
              <w:rPr>
                <w:rFonts w:cs="Traditional Arabic"/>
                <w:b/>
                <w:bCs/>
                <w:sz w:val="28"/>
                <w:szCs w:val="28"/>
                <w:rtl/>
              </w:rPr>
            </w:pPr>
            <w:r w:rsidRPr="00427C8A">
              <w:rPr>
                <w:rFonts w:cs="Traditional Arabic" w:hint="cs"/>
                <w:b/>
                <w:bCs/>
                <w:sz w:val="28"/>
                <w:szCs w:val="28"/>
                <w:rtl/>
              </w:rPr>
              <w:t>الأدوات</w:t>
            </w:r>
          </w:p>
        </w:tc>
        <w:tc>
          <w:tcPr>
            <w:tcW w:w="1260"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c>
          <w:tcPr>
            <w:tcW w:w="2155" w:type="dxa"/>
            <w:vMerge/>
            <w:tcBorders>
              <w:top w:val="single" w:sz="4" w:space="0" w:color="auto"/>
              <w:bottom w:val="double" w:sz="4" w:space="0" w:color="auto"/>
            </w:tcBorders>
            <w:shd w:val="clear" w:color="auto" w:fill="auto"/>
          </w:tcPr>
          <w:p w:rsidR="006360F1" w:rsidRPr="00427C8A" w:rsidRDefault="006360F1" w:rsidP="00CE79FD">
            <w:pPr>
              <w:jc w:val="lowKashida"/>
              <w:rPr>
                <w:rFonts w:cs="Traditional Arabic"/>
                <w:b/>
                <w:bCs/>
                <w:sz w:val="32"/>
                <w:szCs w:val="32"/>
                <w:rtl/>
              </w:rPr>
            </w:pPr>
          </w:p>
        </w:tc>
      </w:tr>
      <w:tr w:rsidR="006360F1" w:rsidRPr="00427C8A" w:rsidTr="00CE79FD">
        <w:trPr>
          <w:trHeight w:val="7908"/>
        </w:trPr>
        <w:tc>
          <w:tcPr>
            <w:tcW w:w="574" w:type="dxa"/>
            <w:tcBorders>
              <w:top w:val="double" w:sz="4" w:space="0" w:color="auto"/>
            </w:tcBorders>
            <w:shd w:val="clear" w:color="auto" w:fill="auto"/>
          </w:tcPr>
          <w:p w:rsidR="006360F1" w:rsidRPr="00427C8A" w:rsidRDefault="006360F1" w:rsidP="00CE79FD">
            <w:pPr>
              <w:rPr>
                <w:rFonts w:cs="Traditional Arabic"/>
                <w:b/>
                <w:bCs/>
                <w:sz w:val="32"/>
                <w:szCs w:val="32"/>
                <w:rtl/>
              </w:rPr>
            </w:pPr>
          </w:p>
          <w:p w:rsidR="006360F1" w:rsidRPr="00427C8A" w:rsidRDefault="006360F1" w:rsidP="00CE79FD">
            <w:pPr>
              <w:jc w:val="lowKashida"/>
              <w:rPr>
                <w:rFonts w:cs="Traditional Arabic"/>
                <w:b/>
                <w:bCs/>
                <w:sz w:val="32"/>
                <w:szCs w:val="32"/>
                <w:rtl/>
              </w:rPr>
            </w:pPr>
          </w:p>
        </w:tc>
        <w:tc>
          <w:tcPr>
            <w:tcW w:w="5491" w:type="dxa"/>
            <w:tcBorders>
              <w:top w:val="double" w:sz="4" w:space="0" w:color="auto"/>
            </w:tcBorders>
            <w:shd w:val="clear" w:color="auto" w:fill="auto"/>
          </w:tcPr>
          <w:p w:rsidR="006360F1" w:rsidRPr="00427C8A" w:rsidRDefault="006360F1" w:rsidP="00CE79FD">
            <w:pPr>
              <w:spacing w:line="360" w:lineRule="auto"/>
              <w:rPr>
                <w:b/>
                <w:bCs/>
                <w:sz w:val="20"/>
                <w:szCs w:val="20"/>
                <w:rtl/>
              </w:rPr>
            </w:pPr>
            <w:r>
              <w:rPr>
                <w:rFonts w:hint="cs"/>
                <w:b/>
                <w:bCs/>
                <w:rtl/>
              </w:rPr>
              <w:t>يتوقع من الطالب</w:t>
            </w:r>
            <w:r w:rsidRPr="00427C8A">
              <w:rPr>
                <w:rFonts w:hint="cs"/>
                <w:b/>
                <w:bCs/>
                <w:rtl/>
              </w:rPr>
              <w:t xml:space="preserve"> أن </w:t>
            </w:r>
            <w:r>
              <w:rPr>
                <w:rFonts w:hint="cs"/>
                <w:b/>
                <w:bCs/>
                <w:rtl/>
              </w:rPr>
              <w:t>ي</w:t>
            </w:r>
            <w:r w:rsidRPr="00427C8A">
              <w:rPr>
                <w:rFonts w:hint="cs"/>
                <w:b/>
                <w:bCs/>
                <w:rtl/>
              </w:rPr>
              <w:t xml:space="preserve">كون قادرة على: </w:t>
            </w:r>
          </w:p>
          <w:p w:rsidR="006360F1" w:rsidRPr="0061344A" w:rsidRDefault="006360F1" w:rsidP="00CE79FD">
            <w:pPr>
              <w:rPr>
                <w:b/>
                <w:bCs/>
                <w:color w:val="0070C0"/>
                <w:sz w:val="28"/>
                <w:szCs w:val="28"/>
                <w:rtl/>
              </w:rPr>
            </w:pPr>
            <w:r w:rsidRPr="0061344A">
              <w:rPr>
                <w:rFonts w:hint="cs"/>
                <w:b/>
                <w:bCs/>
                <w:color w:val="0070C0"/>
                <w:sz w:val="28"/>
                <w:szCs w:val="28"/>
                <w:rtl/>
              </w:rPr>
              <w:t>يستوعب المفاهيم والمصطلحات الواردة في الوحدة.</w:t>
            </w:r>
          </w:p>
          <w:p w:rsidR="006360F1" w:rsidRPr="0061344A" w:rsidRDefault="006360F1" w:rsidP="00CE79FD">
            <w:pPr>
              <w:rPr>
                <w:b/>
                <w:bCs/>
                <w:color w:val="0070C0"/>
                <w:sz w:val="28"/>
                <w:szCs w:val="28"/>
                <w:rtl/>
              </w:rPr>
            </w:pPr>
          </w:p>
          <w:p w:rsidR="006360F1" w:rsidRPr="0061344A" w:rsidRDefault="006360F1" w:rsidP="00CE79FD">
            <w:pPr>
              <w:rPr>
                <w:b/>
                <w:bCs/>
                <w:color w:val="0070C0"/>
                <w:sz w:val="28"/>
                <w:szCs w:val="28"/>
                <w:rtl/>
              </w:rPr>
            </w:pPr>
            <w:r w:rsidRPr="0061344A">
              <w:rPr>
                <w:rFonts w:hint="cs"/>
                <w:b/>
                <w:bCs/>
                <w:color w:val="0070C0"/>
                <w:sz w:val="28"/>
                <w:szCs w:val="28"/>
                <w:rtl/>
              </w:rPr>
              <w:t xml:space="preserve"> يتعرف على مفهوم النمو السكاني </w:t>
            </w:r>
            <w:proofErr w:type="gramStart"/>
            <w:r w:rsidRPr="0061344A">
              <w:rPr>
                <w:rFonts w:hint="cs"/>
                <w:b/>
                <w:bCs/>
                <w:color w:val="0070C0"/>
                <w:sz w:val="28"/>
                <w:szCs w:val="28"/>
                <w:rtl/>
              </w:rPr>
              <w:t>و أسبابه</w:t>
            </w:r>
            <w:proofErr w:type="gramEnd"/>
            <w:r w:rsidRPr="0061344A">
              <w:rPr>
                <w:rFonts w:hint="cs"/>
                <w:b/>
                <w:bCs/>
                <w:color w:val="0070C0"/>
                <w:sz w:val="28"/>
                <w:szCs w:val="28"/>
                <w:rtl/>
              </w:rPr>
              <w:t xml:space="preserve"> </w:t>
            </w:r>
          </w:p>
          <w:p w:rsidR="006360F1" w:rsidRPr="0061344A" w:rsidRDefault="006360F1" w:rsidP="00CE79FD">
            <w:pPr>
              <w:rPr>
                <w:b/>
                <w:bCs/>
                <w:color w:val="0070C0"/>
                <w:sz w:val="28"/>
                <w:szCs w:val="28"/>
                <w:rtl/>
              </w:rPr>
            </w:pPr>
          </w:p>
          <w:p w:rsidR="006360F1" w:rsidRPr="0061344A" w:rsidRDefault="006360F1" w:rsidP="00CE79FD">
            <w:pPr>
              <w:rPr>
                <w:b/>
                <w:bCs/>
                <w:color w:val="0070C0"/>
                <w:sz w:val="28"/>
                <w:szCs w:val="28"/>
                <w:rtl/>
              </w:rPr>
            </w:pPr>
            <w:r w:rsidRPr="0061344A">
              <w:rPr>
                <w:rFonts w:hint="cs"/>
                <w:b/>
                <w:bCs/>
                <w:color w:val="0070C0"/>
                <w:sz w:val="28"/>
                <w:szCs w:val="28"/>
                <w:rtl/>
              </w:rPr>
              <w:t xml:space="preserve">يبين التوزع السكاني في الأردن </w:t>
            </w:r>
            <w:proofErr w:type="gramStart"/>
            <w:r w:rsidRPr="0061344A">
              <w:rPr>
                <w:rFonts w:hint="cs"/>
                <w:b/>
                <w:bCs/>
                <w:color w:val="0070C0"/>
                <w:sz w:val="28"/>
                <w:szCs w:val="28"/>
                <w:rtl/>
              </w:rPr>
              <w:t>و اهم</w:t>
            </w:r>
            <w:proofErr w:type="gramEnd"/>
            <w:r w:rsidRPr="0061344A">
              <w:rPr>
                <w:rFonts w:hint="cs"/>
                <w:b/>
                <w:bCs/>
                <w:color w:val="0070C0"/>
                <w:sz w:val="28"/>
                <w:szCs w:val="28"/>
                <w:rtl/>
              </w:rPr>
              <w:t xml:space="preserve"> العوامل المؤثرة فيه </w:t>
            </w:r>
          </w:p>
          <w:p w:rsidR="006360F1" w:rsidRPr="0061344A" w:rsidRDefault="006360F1" w:rsidP="00CE79FD">
            <w:pPr>
              <w:rPr>
                <w:b/>
                <w:bCs/>
                <w:color w:val="0070C0"/>
                <w:sz w:val="28"/>
                <w:szCs w:val="28"/>
                <w:rtl/>
              </w:rPr>
            </w:pPr>
          </w:p>
          <w:p w:rsidR="006360F1" w:rsidRPr="0061344A" w:rsidRDefault="006360F1" w:rsidP="00CE79FD">
            <w:pPr>
              <w:rPr>
                <w:b/>
                <w:bCs/>
                <w:color w:val="0070C0"/>
                <w:sz w:val="28"/>
                <w:szCs w:val="28"/>
                <w:rtl/>
              </w:rPr>
            </w:pPr>
            <w:r w:rsidRPr="0061344A">
              <w:rPr>
                <w:rFonts w:hint="cs"/>
                <w:b/>
                <w:bCs/>
                <w:color w:val="0070C0"/>
                <w:sz w:val="28"/>
                <w:szCs w:val="28"/>
                <w:rtl/>
              </w:rPr>
              <w:t xml:space="preserve">يميز بين العوامل البشرية </w:t>
            </w:r>
            <w:proofErr w:type="gramStart"/>
            <w:r w:rsidRPr="0061344A">
              <w:rPr>
                <w:rFonts w:hint="cs"/>
                <w:b/>
                <w:bCs/>
                <w:color w:val="0070C0"/>
                <w:sz w:val="28"/>
                <w:szCs w:val="28"/>
                <w:rtl/>
              </w:rPr>
              <w:t>و العوامل</w:t>
            </w:r>
            <w:proofErr w:type="gramEnd"/>
            <w:r w:rsidRPr="0061344A">
              <w:rPr>
                <w:rFonts w:hint="cs"/>
                <w:b/>
                <w:bCs/>
                <w:color w:val="0070C0"/>
                <w:sz w:val="28"/>
                <w:szCs w:val="28"/>
                <w:rtl/>
              </w:rPr>
              <w:t xml:space="preserve"> الطبيعية المؤثرة في التوزيع السكاني </w:t>
            </w:r>
          </w:p>
          <w:p w:rsidR="006360F1" w:rsidRPr="0061344A" w:rsidRDefault="006360F1" w:rsidP="00CE79FD">
            <w:pPr>
              <w:rPr>
                <w:b/>
                <w:bCs/>
                <w:color w:val="0070C0"/>
                <w:sz w:val="28"/>
                <w:szCs w:val="28"/>
                <w:rtl/>
              </w:rPr>
            </w:pPr>
          </w:p>
          <w:p w:rsidR="006360F1" w:rsidRPr="0061344A" w:rsidRDefault="006360F1" w:rsidP="00CE79FD">
            <w:pPr>
              <w:rPr>
                <w:b/>
                <w:bCs/>
                <w:color w:val="0070C0"/>
                <w:sz w:val="28"/>
                <w:szCs w:val="28"/>
                <w:rtl/>
              </w:rPr>
            </w:pPr>
            <w:r w:rsidRPr="0061344A">
              <w:rPr>
                <w:rFonts w:hint="cs"/>
                <w:b/>
                <w:bCs/>
                <w:color w:val="0070C0"/>
                <w:sz w:val="28"/>
                <w:szCs w:val="28"/>
                <w:rtl/>
              </w:rPr>
              <w:t xml:space="preserve">يتعرف على التركيب العمري </w:t>
            </w:r>
            <w:proofErr w:type="gramStart"/>
            <w:r w:rsidRPr="0061344A">
              <w:rPr>
                <w:rFonts w:hint="cs"/>
                <w:b/>
                <w:bCs/>
                <w:color w:val="0070C0"/>
                <w:sz w:val="28"/>
                <w:szCs w:val="28"/>
                <w:rtl/>
              </w:rPr>
              <w:t>و التركيب</w:t>
            </w:r>
            <w:proofErr w:type="gramEnd"/>
            <w:r w:rsidRPr="0061344A">
              <w:rPr>
                <w:rFonts w:hint="cs"/>
                <w:b/>
                <w:bCs/>
                <w:color w:val="0070C0"/>
                <w:sz w:val="28"/>
                <w:szCs w:val="28"/>
                <w:rtl/>
              </w:rPr>
              <w:t xml:space="preserve"> النوعي في الأردن </w:t>
            </w:r>
          </w:p>
          <w:p w:rsidR="006360F1" w:rsidRPr="0061344A" w:rsidRDefault="006360F1" w:rsidP="00CE79FD">
            <w:pPr>
              <w:rPr>
                <w:b/>
                <w:bCs/>
                <w:color w:val="0070C0"/>
                <w:sz w:val="28"/>
                <w:szCs w:val="28"/>
                <w:rtl/>
              </w:rPr>
            </w:pPr>
          </w:p>
          <w:p w:rsidR="006360F1" w:rsidRPr="0061344A" w:rsidRDefault="006360F1" w:rsidP="00CE79FD">
            <w:pPr>
              <w:rPr>
                <w:b/>
                <w:bCs/>
                <w:color w:val="0070C0"/>
                <w:sz w:val="28"/>
                <w:szCs w:val="28"/>
                <w:rtl/>
              </w:rPr>
            </w:pPr>
            <w:r w:rsidRPr="0061344A">
              <w:rPr>
                <w:rFonts w:hint="cs"/>
                <w:b/>
                <w:bCs/>
                <w:color w:val="0070C0"/>
                <w:sz w:val="28"/>
                <w:szCs w:val="28"/>
                <w:rtl/>
              </w:rPr>
              <w:t xml:space="preserve">يقارن بين الهرم السكاني </w:t>
            </w:r>
            <w:proofErr w:type="spellStart"/>
            <w:r w:rsidRPr="0061344A">
              <w:rPr>
                <w:rFonts w:hint="cs"/>
                <w:b/>
                <w:bCs/>
                <w:color w:val="0070C0"/>
                <w:sz w:val="28"/>
                <w:szCs w:val="28"/>
                <w:rtl/>
              </w:rPr>
              <w:t>للاردن</w:t>
            </w:r>
            <w:proofErr w:type="spellEnd"/>
            <w:r w:rsidRPr="0061344A">
              <w:rPr>
                <w:rFonts w:hint="cs"/>
                <w:b/>
                <w:bCs/>
                <w:color w:val="0070C0"/>
                <w:sz w:val="28"/>
                <w:szCs w:val="28"/>
                <w:rtl/>
              </w:rPr>
              <w:t xml:space="preserve"> </w:t>
            </w:r>
            <w:proofErr w:type="gramStart"/>
            <w:r w:rsidRPr="0061344A">
              <w:rPr>
                <w:rFonts w:hint="cs"/>
                <w:b/>
                <w:bCs/>
                <w:color w:val="0070C0"/>
                <w:sz w:val="28"/>
                <w:szCs w:val="28"/>
                <w:rtl/>
              </w:rPr>
              <w:t>و الهرم</w:t>
            </w:r>
            <w:proofErr w:type="gramEnd"/>
            <w:r w:rsidRPr="0061344A">
              <w:rPr>
                <w:rFonts w:hint="cs"/>
                <w:b/>
                <w:bCs/>
                <w:color w:val="0070C0"/>
                <w:sz w:val="28"/>
                <w:szCs w:val="28"/>
                <w:rtl/>
              </w:rPr>
              <w:t xml:space="preserve"> السكاني في </w:t>
            </w:r>
            <w:proofErr w:type="spellStart"/>
            <w:r w:rsidRPr="0061344A">
              <w:rPr>
                <w:rFonts w:hint="cs"/>
                <w:b/>
                <w:bCs/>
                <w:color w:val="0070C0"/>
                <w:sz w:val="28"/>
                <w:szCs w:val="28"/>
                <w:rtl/>
              </w:rPr>
              <w:t>الدوالمتقدمة</w:t>
            </w:r>
            <w:proofErr w:type="spellEnd"/>
            <w:r w:rsidRPr="0061344A">
              <w:rPr>
                <w:rFonts w:hint="cs"/>
                <w:b/>
                <w:bCs/>
                <w:color w:val="0070C0"/>
                <w:sz w:val="28"/>
                <w:szCs w:val="28"/>
                <w:rtl/>
              </w:rPr>
              <w:t xml:space="preserve"> (اليابان)</w:t>
            </w:r>
          </w:p>
          <w:p w:rsidR="006360F1" w:rsidRPr="00427C8A" w:rsidRDefault="006360F1" w:rsidP="00CE79FD">
            <w:pPr>
              <w:rPr>
                <w:b/>
                <w:bCs/>
                <w:sz w:val="28"/>
                <w:szCs w:val="28"/>
                <w:rtl/>
              </w:rPr>
            </w:pPr>
          </w:p>
          <w:p w:rsidR="006360F1" w:rsidRDefault="006360F1" w:rsidP="00CE79FD">
            <w:pPr>
              <w:rPr>
                <w:b/>
                <w:bCs/>
                <w:sz w:val="28"/>
                <w:szCs w:val="28"/>
                <w:rtl/>
              </w:rPr>
            </w:pPr>
          </w:p>
          <w:p w:rsidR="006360F1" w:rsidRPr="00427C8A" w:rsidRDefault="006360F1" w:rsidP="00CE79FD">
            <w:pPr>
              <w:rPr>
                <w:b/>
                <w:bCs/>
                <w:sz w:val="28"/>
                <w:szCs w:val="28"/>
                <w:rtl/>
              </w:rPr>
            </w:pPr>
          </w:p>
          <w:p w:rsidR="006360F1" w:rsidRPr="00427C8A" w:rsidRDefault="006360F1" w:rsidP="00CE79FD">
            <w:pPr>
              <w:rPr>
                <w:b/>
                <w:bCs/>
                <w:sz w:val="28"/>
                <w:szCs w:val="28"/>
                <w:rtl/>
              </w:rPr>
            </w:pPr>
          </w:p>
          <w:p w:rsidR="006360F1" w:rsidRPr="00427C8A" w:rsidRDefault="006360F1" w:rsidP="00CE79FD">
            <w:pPr>
              <w:spacing w:line="360" w:lineRule="auto"/>
              <w:rPr>
                <w:rFonts w:cs="Traditional Arabic"/>
                <w:b/>
                <w:bCs/>
                <w:sz w:val="16"/>
                <w:szCs w:val="16"/>
                <w:rtl/>
              </w:rPr>
            </w:pPr>
          </w:p>
        </w:tc>
        <w:tc>
          <w:tcPr>
            <w:tcW w:w="1629" w:type="dxa"/>
            <w:tcBorders>
              <w:top w:val="double" w:sz="4" w:space="0" w:color="auto"/>
            </w:tcBorders>
            <w:shd w:val="clear" w:color="auto" w:fill="auto"/>
          </w:tcPr>
          <w:p w:rsidR="006360F1" w:rsidRPr="00427C8A" w:rsidRDefault="006360F1" w:rsidP="00CE79FD">
            <w:pPr>
              <w:jc w:val="center"/>
              <w:rPr>
                <w:b/>
                <w:bCs/>
                <w:rtl/>
              </w:rPr>
            </w:pPr>
          </w:p>
          <w:p w:rsidR="006360F1" w:rsidRPr="00427C8A" w:rsidRDefault="006360F1" w:rsidP="00CE79FD">
            <w:pPr>
              <w:jc w:val="center"/>
              <w:rPr>
                <w:b/>
                <w:bCs/>
                <w:rtl/>
                <w:lang w:bidi="ar-JO"/>
              </w:rPr>
            </w:pPr>
            <w:r w:rsidRPr="00427C8A">
              <w:rPr>
                <w:rFonts w:hint="cs"/>
                <w:b/>
                <w:bCs/>
                <w:rtl/>
              </w:rPr>
              <w:t>الكتاب</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r>
              <w:rPr>
                <w:rFonts w:hint="cs"/>
                <w:b/>
                <w:bCs/>
                <w:rtl/>
              </w:rPr>
              <w:t xml:space="preserve">دروس محوسبة </w:t>
            </w:r>
          </w:p>
          <w:p w:rsidR="006360F1" w:rsidRPr="00427C8A" w:rsidRDefault="006360F1" w:rsidP="00CE79FD">
            <w:pPr>
              <w:jc w:val="center"/>
              <w:rPr>
                <w:b/>
                <w:bCs/>
                <w:rtl/>
                <w:lang w:bidi="ar-JO"/>
              </w:rPr>
            </w:pPr>
          </w:p>
          <w:p w:rsidR="006360F1" w:rsidRPr="00427C8A" w:rsidRDefault="006360F1" w:rsidP="00CE79FD">
            <w:pPr>
              <w:jc w:val="center"/>
              <w:rPr>
                <w:b/>
                <w:bCs/>
                <w:rtl/>
                <w:lang w:bidi="ar-JO"/>
              </w:rPr>
            </w:pPr>
            <w:r>
              <w:rPr>
                <w:rFonts w:hint="cs"/>
                <w:b/>
                <w:bCs/>
                <w:rtl/>
                <w:lang w:bidi="ar-JO"/>
              </w:rPr>
              <w:t xml:space="preserve">انترنت </w:t>
            </w:r>
          </w:p>
          <w:p w:rsidR="006360F1" w:rsidRPr="00427C8A" w:rsidRDefault="006360F1" w:rsidP="00CE79FD">
            <w:pPr>
              <w:jc w:val="center"/>
              <w:rPr>
                <w:b/>
                <w:bCs/>
                <w:rtl/>
                <w:lang w:bidi="ar-JO"/>
              </w:rPr>
            </w:pPr>
          </w:p>
          <w:p w:rsidR="006360F1" w:rsidRDefault="006360F1" w:rsidP="00CE79FD">
            <w:pPr>
              <w:jc w:val="center"/>
              <w:rPr>
                <w:rtl/>
              </w:rPr>
            </w:pPr>
            <w:r>
              <w:rPr>
                <w:rFonts w:hint="cs"/>
                <w:b/>
                <w:bCs/>
                <w:rtl/>
                <w:lang w:bidi="ar-JO"/>
              </w:rPr>
              <w:t xml:space="preserve">الاشكال </w:t>
            </w:r>
            <w:proofErr w:type="gramStart"/>
            <w:r>
              <w:rPr>
                <w:rFonts w:hint="cs"/>
                <w:b/>
                <w:bCs/>
                <w:rtl/>
                <w:lang w:bidi="ar-JO"/>
              </w:rPr>
              <w:t>و الصور</w:t>
            </w:r>
            <w:proofErr w:type="gramEnd"/>
            <w:r>
              <w:rPr>
                <w:rFonts w:hint="cs"/>
                <w:b/>
                <w:bCs/>
                <w:rtl/>
                <w:lang w:bidi="ar-JO"/>
              </w:rPr>
              <w:t xml:space="preserve"> </w:t>
            </w:r>
          </w:p>
          <w:p w:rsidR="006360F1" w:rsidRDefault="006360F1" w:rsidP="00CE79FD">
            <w:pPr>
              <w:jc w:val="center"/>
              <w:rPr>
                <w:rtl/>
              </w:rPr>
            </w:pPr>
          </w:p>
          <w:p w:rsidR="006360F1" w:rsidRPr="00427C8A" w:rsidRDefault="006360F1" w:rsidP="00CE79FD">
            <w:pPr>
              <w:spacing w:line="480" w:lineRule="auto"/>
              <w:jc w:val="center"/>
              <w:rPr>
                <w:rFonts w:cs="Traditional Arabic"/>
                <w:b/>
                <w:bCs/>
                <w:sz w:val="16"/>
                <w:szCs w:val="16"/>
                <w:rtl/>
              </w:rPr>
            </w:pPr>
          </w:p>
          <w:p w:rsidR="006360F1" w:rsidRPr="00427C8A" w:rsidRDefault="006360F1" w:rsidP="00CE79FD">
            <w:pPr>
              <w:rPr>
                <w:rFonts w:cs="Traditional Arabic"/>
                <w:sz w:val="16"/>
                <w:szCs w:val="16"/>
                <w:rtl/>
              </w:rPr>
            </w:pPr>
          </w:p>
          <w:p w:rsidR="006360F1" w:rsidRPr="00427C8A" w:rsidRDefault="006360F1" w:rsidP="00CE79FD">
            <w:pPr>
              <w:jc w:val="center"/>
              <w:rPr>
                <w:rFonts w:cs="Traditional Arabic"/>
                <w:sz w:val="16"/>
                <w:szCs w:val="16"/>
                <w:rtl/>
              </w:rPr>
            </w:pPr>
          </w:p>
        </w:tc>
        <w:tc>
          <w:tcPr>
            <w:tcW w:w="1274"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sidRPr="00427C8A">
              <w:rPr>
                <w:rFonts w:hint="cs"/>
                <w:b/>
                <w:bCs/>
                <w:rtl/>
              </w:rPr>
              <w:t>التدريس المباشر</w:t>
            </w:r>
          </w:p>
          <w:p w:rsidR="006360F1" w:rsidRDefault="006360F1" w:rsidP="00CE79FD">
            <w:pPr>
              <w:jc w:val="center"/>
              <w:rPr>
                <w:b/>
                <w:bCs/>
                <w:rtl/>
              </w:rPr>
            </w:pPr>
          </w:p>
          <w:p w:rsidR="006360F1" w:rsidRDefault="006360F1" w:rsidP="00CE79FD">
            <w:pPr>
              <w:jc w:val="center"/>
              <w:rPr>
                <w:b/>
                <w:bCs/>
                <w:rtl/>
                <w:lang w:bidi="ar-JO"/>
              </w:rPr>
            </w:pPr>
            <w:r>
              <w:rPr>
                <w:rFonts w:hint="cs"/>
                <w:b/>
                <w:bCs/>
                <w:rtl/>
                <w:lang w:bidi="ar-JO"/>
              </w:rPr>
              <w:t>التفكير الناقد</w:t>
            </w:r>
          </w:p>
          <w:p w:rsidR="006360F1" w:rsidRPr="00427C8A" w:rsidRDefault="006360F1" w:rsidP="00CE79FD">
            <w:pPr>
              <w:jc w:val="center"/>
              <w:rPr>
                <w:b/>
                <w:bCs/>
                <w:rtl/>
              </w:rPr>
            </w:pPr>
          </w:p>
          <w:p w:rsidR="006360F1" w:rsidRDefault="006360F1" w:rsidP="00CE79FD">
            <w:pPr>
              <w:jc w:val="center"/>
              <w:rPr>
                <w:b/>
                <w:bCs/>
                <w:lang w:bidi="ar-JO"/>
              </w:rPr>
            </w:pPr>
            <w:r>
              <w:rPr>
                <w:rFonts w:hint="cs"/>
                <w:b/>
                <w:bCs/>
                <w:rtl/>
                <w:lang w:bidi="ar-JO"/>
              </w:rPr>
              <w:t xml:space="preserve">التعلم البصري </w:t>
            </w:r>
          </w:p>
          <w:p w:rsidR="006360F1" w:rsidRDefault="006360F1" w:rsidP="00CE79FD">
            <w:pPr>
              <w:jc w:val="center"/>
              <w:rPr>
                <w:b/>
                <w:bCs/>
                <w:rtl/>
                <w:lang w:bidi="ar-JO"/>
              </w:rPr>
            </w:pPr>
          </w:p>
          <w:p w:rsidR="006360F1" w:rsidRDefault="006360F1" w:rsidP="00CE79FD">
            <w:pPr>
              <w:rPr>
                <w:b/>
                <w:bCs/>
                <w:rtl/>
              </w:rPr>
            </w:pPr>
          </w:p>
          <w:p w:rsidR="006360F1" w:rsidRDefault="006360F1" w:rsidP="00CE79FD">
            <w:pPr>
              <w:jc w:val="center"/>
              <w:rPr>
                <w:b/>
                <w:bCs/>
                <w:rtl/>
              </w:rPr>
            </w:pPr>
          </w:p>
          <w:p w:rsidR="006360F1" w:rsidRDefault="006360F1" w:rsidP="00CE79FD">
            <w:pPr>
              <w:jc w:val="center"/>
              <w:rPr>
                <w:b/>
                <w:bCs/>
                <w:rtl/>
              </w:rPr>
            </w:pPr>
            <w:r>
              <w:rPr>
                <w:rFonts w:hint="cs"/>
                <w:b/>
                <w:bCs/>
                <w:rtl/>
              </w:rPr>
              <w:t xml:space="preserve">عصف ذهني </w:t>
            </w:r>
          </w:p>
          <w:p w:rsidR="006360F1" w:rsidRDefault="006360F1" w:rsidP="00CE79FD">
            <w:pPr>
              <w:jc w:val="center"/>
              <w:rPr>
                <w:b/>
                <w:bCs/>
                <w:rtl/>
              </w:rPr>
            </w:pPr>
          </w:p>
          <w:p w:rsidR="006360F1" w:rsidRPr="00427C8A" w:rsidRDefault="006360F1" w:rsidP="00CE79FD">
            <w:pPr>
              <w:jc w:val="center"/>
              <w:rPr>
                <w:b/>
                <w:bCs/>
                <w:rtl/>
              </w:rPr>
            </w:pPr>
            <w:r>
              <w:rPr>
                <w:rFonts w:hint="cs"/>
                <w:b/>
                <w:bCs/>
                <w:rtl/>
              </w:rPr>
              <w:t xml:space="preserve">العمل الجماعي </w:t>
            </w:r>
          </w:p>
          <w:p w:rsidR="006360F1" w:rsidRDefault="006360F1" w:rsidP="00CE79FD">
            <w:pPr>
              <w:jc w:val="center"/>
              <w:rPr>
                <w:b/>
                <w:bCs/>
                <w:rtl/>
              </w:rPr>
            </w:pPr>
          </w:p>
          <w:p w:rsidR="006360F1" w:rsidRDefault="006360F1" w:rsidP="00CE79FD">
            <w:pPr>
              <w:jc w:val="center"/>
              <w:rPr>
                <w:b/>
                <w:bCs/>
                <w:rtl/>
              </w:rPr>
            </w:pPr>
            <w:r>
              <w:rPr>
                <w:rFonts w:hint="cs"/>
                <w:b/>
                <w:bCs/>
                <w:rtl/>
              </w:rPr>
              <w:t xml:space="preserve">التعلم المعكوس </w:t>
            </w:r>
          </w:p>
          <w:p w:rsidR="006360F1" w:rsidRDefault="006360F1" w:rsidP="00CE79FD">
            <w:pPr>
              <w:jc w:val="center"/>
              <w:rPr>
                <w:b/>
                <w:bCs/>
                <w:rtl/>
              </w:rPr>
            </w:pPr>
          </w:p>
          <w:p w:rsidR="006360F1" w:rsidRPr="00427C8A" w:rsidRDefault="006360F1" w:rsidP="00CE79FD">
            <w:pPr>
              <w:jc w:val="center"/>
              <w:rPr>
                <w:b/>
                <w:bCs/>
                <w:rtl/>
              </w:rPr>
            </w:pPr>
            <w:r>
              <w:rPr>
                <w:rFonts w:hint="cs"/>
                <w:b/>
                <w:bCs/>
                <w:rtl/>
              </w:rPr>
              <w:t xml:space="preserve">فكرـ زاوج ـ شارك </w:t>
            </w:r>
          </w:p>
          <w:p w:rsidR="006360F1" w:rsidRPr="00427C8A" w:rsidRDefault="006360F1" w:rsidP="00CE79FD">
            <w:pPr>
              <w:rPr>
                <w:b/>
                <w:bCs/>
                <w:rtl/>
              </w:rPr>
            </w:pPr>
          </w:p>
          <w:p w:rsidR="006360F1" w:rsidRPr="00427C8A" w:rsidRDefault="006360F1" w:rsidP="00CE79FD">
            <w:pPr>
              <w:jc w:val="center"/>
              <w:rPr>
                <w:rFonts w:cs="Traditional Arabic"/>
                <w:b/>
                <w:bCs/>
                <w:sz w:val="16"/>
                <w:szCs w:val="16"/>
                <w:rtl/>
              </w:rPr>
            </w:pPr>
          </w:p>
        </w:tc>
        <w:tc>
          <w:tcPr>
            <w:tcW w:w="1277" w:type="dxa"/>
            <w:tcBorders>
              <w:top w:val="double" w:sz="4" w:space="0" w:color="auto"/>
            </w:tcBorders>
            <w:shd w:val="clear" w:color="auto" w:fill="auto"/>
          </w:tcPr>
          <w:p w:rsidR="006360F1" w:rsidRDefault="006360F1" w:rsidP="00CE79FD">
            <w:pPr>
              <w:jc w:val="center"/>
              <w:rPr>
                <w:b/>
                <w:bCs/>
                <w:rtl/>
              </w:rPr>
            </w:pPr>
            <w:r>
              <w:rPr>
                <w:rFonts w:hint="cs"/>
                <w:b/>
                <w:bCs/>
                <w:rtl/>
              </w:rPr>
              <w:t xml:space="preserve">البنائي </w:t>
            </w:r>
          </w:p>
          <w:p w:rsidR="006360F1" w:rsidRDefault="006360F1" w:rsidP="00CE79FD">
            <w:pPr>
              <w:rPr>
                <w:b/>
                <w:bCs/>
                <w:rtl/>
              </w:rPr>
            </w:pPr>
            <w:r>
              <w:rPr>
                <w:rFonts w:hint="cs"/>
                <w:b/>
                <w:bCs/>
                <w:rtl/>
              </w:rPr>
              <w:t>(المكعب)</w:t>
            </w:r>
          </w:p>
          <w:p w:rsidR="006360F1" w:rsidRDefault="006360F1" w:rsidP="00CE79FD">
            <w:pPr>
              <w:jc w:val="center"/>
              <w:rPr>
                <w:b/>
                <w:bCs/>
                <w:rtl/>
              </w:rPr>
            </w:pPr>
          </w:p>
          <w:p w:rsidR="006360F1" w:rsidRDefault="006360F1" w:rsidP="00CE79FD">
            <w:pPr>
              <w:jc w:val="center"/>
              <w:rPr>
                <w:b/>
                <w:bCs/>
                <w:rtl/>
              </w:rPr>
            </w:pPr>
          </w:p>
          <w:p w:rsidR="006360F1" w:rsidRDefault="006360F1" w:rsidP="00CE79FD">
            <w:pPr>
              <w:jc w:val="center"/>
              <w:rPr>
                <w:b/>
                <w:bCs/>
                <w:rtl/>
              </w:rPr>
            </w:pPr>
            <w:r>
              <w:rPr>
                <w:rFonts w:hint="cs"/>
                <w:b/>
                <w:bCs/>
                <w:rtl/>
              </w:rPr>
              <w:t xml:space="preserve">المقارنة  </w:t>
            </w:r>
          </w:p>
          <w:p w:rsidR="006360F1" w:rsidRDefault="006360F1" w:rsidP="00CE79FD">
            <w:pPr>
              <w:jc w:val="center"/>
              <w:rPr>
                <w:b/>
                <w:bCs/>
                <w:rtl/>
              </w:rPr>
            </w:pPr>
          </w:p>
          <w:p w:rsidR="006360F1" w:rsidRDefault="006360F1" w:rsidP="00CE79FD">
            <w:pPr>
              <w:rPr>
                <w:b/>
                <w:bCs/>
                <w:rtl/>
              </w:rPr>
            </w:pPr>
          </w:p>
          <w:p w:rsidR="006360F1" w:rsidRDefault="006360F1" w:rsidP="00CE79FD">
            <w:pPr>
              <w:jc w:val="center"/>
              <w:rPr>
                <w:b/>
                <w:bCs/>
              </w:rPr>
            </w:pPr>
          </w:p>
          <w:p w:rsidR="006360F1" w:rsidRDefault="006360F1" w:rsidP="00CE79FD">
            <w:pPr>
              <w:jc w:val="center"/>
              <w:rPr>
                <w:b/>
                <w:bCs/>
                <w:rtl/>
              </w:rPr>
            </w:pPr>
            <w:r>
              <w:rPr>
                <w:rFonts w:hint="cs"/>
                <w:b/>
                <w:bCs/>
                <w:rtl/>
              </w:rPr>
              <w:t xml:space="preserve">التقويم المعتمد على الأداء </w:t>
            </w:r>
          </w:p>
          <w:p w:rsidR="006360F1" w:rsidRDefault="006360F1" w:rsidP="00CE79FD">
            <w:pPr>
              <w:jc w:val="center"/>
              <w:rPr>
                <w:b/>
                <w:bCs/>
                <w:rtl/>
              </w:rPr>
            </w:pPr>
          </w:p>
          <w:p w:rsidR="006360F1" w:rsidRDefault="006360F1" w:rsidP="00CE79FD">
            <w:pPr>
              <w:jc w:val="center"/>
              <w:rPr>
                <w:b/>
                <w:bCs/>
                <w:rtl/>
              </w:rPr>
            </w:pPr>
          </w:p>
          <w:p w:rsidR="006360F1" w:rsidRPr="00427C8A" w:rsidRDefault="006360F1" w:rsidP="00CE79FD">
            <w:pPr>
              <w:rPr>
                <w:rFonts w:cs="Traditional Arabic"/>
                <w:b/>
                <w:bCs/>
                <w:sz w:val="16"/>
                <w:szCs w:val="16"/>
                <w:rtl/>
              </w:rPr>
            </w:pPr>
            <w:r>
              <w:rPr>
                <w:rFonts w:hint="cs"/>
                <w:b/>
                <w:bCs/>
                <w:rtl/>
              </w:rPr>
              <w:t xml:space="preserve">أداة الكترونية </w:t>
            </w:r>
          </w:p>
        </w:tc>
        <w:tc>
          <w:tcPr>
            <w:tcW w:w="886" w:type="dxa"/>
            <w:tcBorders>
              <w:top w:val="double" w:sz="4" w:space="0" w:color="auto"/>
            </w:tcBorders>
            <w:shd w:val="clear" w:color="auto" w:fill="auto"/>
          </w:tcPr>
          <w:p w:rsidR="006360F1" w:rsidRPr="00427C8A" w:rsidRDefault="006360F1" w:rsidP="00CE79FD">
            <w:pPr>
              <w:jc w:val="center"/>
              <w:rPr>
                <w:b/>
                <w:bCs/>
                <w:rtl/>
              </w:rPr>
            </w:pPr>
          </w:p>
          <w:p w:rsidR="006360F1" w:rsidRDefault="006360F1" w:rsidP="00CE79FD">
            <w:pPr>
              <w:jc w:val="center"/>
              <w:rPr>
                <w:b/>
                <w:bCs/>
                <w:rtl/>
              </w:rPr>
            </w:pPr>
            <w:r>
              <w:rPr>
                <w:rFonts w:hint="cs"/>
                <w:b/>
                <w:bCs/>
                <w:rtl/>
              </w:rPr>
              <w:t>سجل التقويم الاول</w:t>
            </w:r>
          </w:p>
          <w:p w:rsidR="006360F1" w:rsidRDefault="006360F1" w:rsidP="00CE79FD">
            <w:pPr>
              <w:jc w:val="center"/>
              <w:rPr>
                <w:b/>
                <w:bCs/>
                <w:rtl/>
              </w:rPr>
            </w:pPr>
          </w:p>
          <w:p w:rsidR="006360F1" w:rsidRDefault="006360F1" w:rsidP="00CE79FD">
            <w:pPr>
              <w:jc w:val="center"/>
              <w:rPr>
                <w:b/>
                <w:bCs/>
                <w:rtl/>
              </w:rPr>
            </w:pPr>
          </w:p>
          <w:p w:rsidR="006360F1" w:rsidRPr="00427C8A" w:rsidRDefault="006360F1" w:rsidP="00CE79FD">
            <w:pP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r>
              <w:rPr>
                <w:rFonts w:hint="cs"/>
                <w:b/>
                <w:bCs/>
                <w:rtl/>
              </w:rPr>
              <w:t>سجل قصصي</w:t>
            </w: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jc w:val="center"/>
              <w:rPr>
                <w:b/>
                <w:bCs/>
                <w:rtl/>
              </w:rPr>
            </w:pPr>
          </w:p>
          <w:p w:rsidR="006360F1" w:rsidRPr="00427C8A" w:rsidRDefault="006360F1" w:rsidP="00CE79FD">
            <w:pPr>
              <w:spacing w:line="480" w:lineRule="auto"/>
              <w:jc w:val="lowKashida"/>
              <w:rPr>
                <w:rFonts w:cs="Traditional Arabic"/>
                <w:b/>
                <w:bCs/>
                <w:sz w:val="32"/>
                <w:szCs w:val="32"/>
                <w:rtl/>
              </w:rPr>
            </w:pPr>
          </w:p>
        </w:tc>
        <w:tc>
          <w:tcPr>
            <w:tcW w:w="1260" w:type="dxa"/>
            <w:tcBorders>
              <w:top w:val="double" w:sz="4" w:space="0" w:color="auto"/>
            </w:tcBorders>
            <w:shd w:val="clear" w:color="auto" w:fill="auto"/>
          </w:tcPr>
          <w:p w:rsidR="006360F1" w:rsidRPr="00427C8A" w:rsidRDefault="006360F1" w:rsidP="00CE79FD">
            <w:pPr>
              <w:rPr>
                <w:b/>
                <w:bCs/>
                <w:rtl/>
                <w:lang w:bidi="ar-JO"/>
              </w:rPr>
            </w:pPr>
          </w:p>
          <w:p w:rsidR="006360F1" w:rsidRDefault="006360F1" w:rsidP="00CE79FD">
            <w:pPr>
              <w:jc w:val="center"/>
              <w:rPr>
                <w:b/>
                <w:bCs/>
                <w:color w:val="FF0000"/>
                <w:rtl/>
              </w:rPr>
            </w:pPr>
            <w:r w:rsidRPr="00D330CF">
              <w:rPr>
                <w:rFonts w:hint="cs"/>
                <w:b/>
                <w:bCs/>
                <w:color w:val="FF0000"/>
                <w:rtl/>
              </w:rPr>
              <w:t xml:space="preserve">تقسيم الطلبة الى مجموعات </w:t>
            </w:r>
            <w:proofErr w:type="gramStart"/>
            <w:r w:rsidRPr="00D330CF">
              <w:rPr>
                <w:rFonts w:hint="cs"/>
                <w:b/>
                <w:bCs/>
                <w:color w:val="FF0000"/>
                <w:rtl/>
              </w:rPr>
              <w:t xml:space="preserve">وتكليفهم </w:t>
            </w:r>
            <w:r>
              <w:rPr>
                <w:rFonts w:hint="cs"/>
                <w:b/>
                <w:bCs/>
                <w:color w:val="FF0000"/>
                <w:rtl/>
              </w:rPr>
              <w:t xml:space="preserve"> بالمهام</w:t>
            </w:r>
            <w:proofErr w:type="gramEnd"/>
            <w:r>
              <w:rPr>
                <w:rFonts w:hint="cs"/>
                <w:b/>
                <w:bCs/>
                <w:color w:val="FF0000"/>
                <w:rtl/>
              </w:rPr>
              <w:t xml:space="preserve"> الاتية </w:t>
            </w:r>
          </w:p>
          <w:p w:rsidR="006360F1" w:rsidRDefault="006360F1" w:rsidP="00CE79FD">
            <w:pPr>
              <w:jc w:val="center"/>
              <w:rPr>
                <w:b/>
                <w:bCs/>
                <w:color w:val="FF0000"/>
                <w:rtl/>
              </w:rPr>
            </w:pPr>
            <w:r>
              <w:rPr>
                <w:rFonts w:hint="cs"/>
                <w:b/>
                <w:bCs/>
                <w:color w:val="FF0000"/>
                <w:rtl/>
              </w:rPr>
              <w:t xml:space="preserve">1. حساب الكثافة السكانية لمحافظات الأردن </w:t>
            </w:r>
            <w:r w:rsidRPr="0061344A">
              <w:rPr>
                <w:rFonts w:hint="cs"/>
                <w:b/>
                <w:bCs/>
                <w:color w:val="0070C0"/>
                <w:rtl/>
              </w:rPr>
              <w:t xml:space="preserve">(يتم تحديد المحافظات المطلوبة من قبل </w:t>
            </w:r>
            <w:proofErr w:type="gramStart"/>
            <w:r w:rsidRPr="0061344A">
              <w:rPr>
                <w:rFonts w:hint="cs"/>
                <w:b/>
                <w:bCs/>
                <w:color w:val="0070C0"/>
                <w:rtl/>
              </w:rPr>
              <w:t>المعلمة )</w:t>
            </w:r>
            <w:proofErr w:type="gramEnd"/>
          </w:p>
          <w:p w:rsidR="006360F1" w:rsidRPr="00D330CF" w:rsidRDefault="006360F1" w:rsidP="00CE79FD">
            <w:pPr>
              <w:rPr>
                <w:b/>
                <w:bCs/>
                <w:color w:val="FF0000"/>
                <w:rtl/>
              </w:rPr>
            </w:pPr>
            <w:r>
              <w:rPr>
                <w:rFonts w:hint="cs"/>
                <w:b/>
                <w:bCs/>
                <w:color w:val="FF0000"/>
                <w:rtl/>
              </w:rPr>
              <w:t xml:space="preserve">2. تحديد التوزع السكاني </w:t>
            </w:r>
            <w:proofErr w:type="spellStart"/>
            <w:r>
              <w:rPr>
                <w:rFonts w:hint="cs"/>
                <w:b/>
                <w:bCs/>
                <w:color w:val="FF0000"/>
                <w:rtl/>
              </w:rPr>
              <w:t>للاردن</w:t>
            </w:r>
            <w:proofErr w:type="spellEnd"/>
            <w:r>
              <w:rPr>
                <w:rFonts w:hint="cs"/>
                <w:b/>
                <w:bCs/>
                <w:color w:val="FF0000"/>
                <w:rtl/>
              </w:rPr>
              <w:t xml:space="preserve"> على الخريطة </w:t>
            </w:r>
          </w:p>
          <w:p w:rsidR="006360F1" w:rsidRPr="00D330CF" w:rsidRDefault="006360F1" w:rsidP="00CE79FD">
            <w:pPr>
              <w:rPr>
                <w:b/>
                <w:bCs/>
                <w:color w:val="FF0000"/>
                <w:rtl/>
              </w:rPr>
            </w:pPr>
          </w:p>
          <w:p w:rsidR="006360F1" w:rsidRPr="00427C8A" w:rsidRDefault="006360F1" w:rsidP="00CE79FD">
            <w:pPr>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tabs>
                <w:tab w:val="left" w:pos="524"/>
              </w:tabs>
              <w:jc w:val="center"/>
              <w:rPr>
                <w:b/>
                <w:bCs/>
                <w:rtl/>
              </w:rPr>
            </w:pPr>
          </w:p>
          <w:p w:rsidR="006360F1" w:rsidRPr="00427C8A" w:rsidRDefault="006360F1" w:rsidP="00CE79FD">
            <w:pPr>
              <w:spacing w:line="480" w:lineRule="auto"/>
              <w:rPr>
                <w:rFonts w:cs="Traditional Arabic"/>
                <w:b/>
                <w:bCs/>
                <w:sz w:val="32"/>
                <w:szCs w:val="32"/>
                <w:rtl/>
              </w:rPr>
            </w:pPr>
          </w:p>
        </w:tc>
        <w:tc>
          <w:tcPr>
            <w:tcW w:w="2155" w:type="dxa"/>
            <w:tcBorders>
              <w:top w:val="double" w:sz="4" w:space="0" w:color="auto"/>
            </w:tcBorders>
            <w:shd w:val="clear" w:color="auto" w:fill="auto"/>
          </w:tcPr>
          <w:p w:rsidR="006360F1" w:rsidRPr="00427C8A" w:rsidRDefault="006360F1" w:rsidP="00CE79FD">
            <w:pPr>
              <w:jc w:val="lowKashida"/>
              <w:rPr>
                <w:rFonts w:cs="Traditional Arabic"/>
                <w:b/>
                <w:bCs/>
                <w:sz w:val="16"/>
                <w:szCs w:val="16"/>
                <w:rtl/>
              </w:rPr>
            </w:pPr>
          </w:p>
          <w:p w:rsidR="006360F1" w:rsidRPr="00427C8A" w:rsidRDefault="006360F1" w:rsidP="00CE79FD">
            <w:pPr>
              <w:jc w:val="lowKashida"/>
              <w:rPr>
                <w:rFonts w:cs="Traditional Arabic"/>
                <w:b/>
                <w:bCs/>
                <w:sz w:val="28"/>
                <w:szCs w:val="28"/>
                <w:rtl/>
              </w:rPr>
            </w:pPr>
            <w:r w:rsidRPr="00427C8A">
              <w:rPr>
                <w:rFonts w:cs="Traditional Arabic" w:hint="cs"/>
                <w:b/>
                <w:bCs/>
                <w:sz w:val="20"/>
                <w:szCs w:val="20"/>
                <w:rtl/>
              </w:rPr>
              <w:t>-</w:t>
            </w:r>
            <w:r w:rsidRPr="00427C8A">
              <w:rPr>
                <w:rFonts w:cs="Traditional Arabic" w:hint="cs"/>
                <w:b/>
                <w:bCs/>
                <w:sz w:val="28"/>
                <w:szCs w:val="28"/>
                <w:rtl/>
              </w:rPr>
              <w:t xml:space="preserve"> أشعر بالرضا عن: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التحديات:</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rtl/>
              </w:rPr>
            </w:pPr>
          </w:p>
          <w:p w:rsidR="006360F1" w:rsidRPr="00427C8A" w:rsidRDefault="006360F1" w:rsidP="00CE79FD">
            <w:pPr>
              <w:jc w:val="lowKashida"/>
              <w:rPr>
                <w:rFonts w:cs="Traditional Arabic"/>
                <w:b/>
                <w:bCs/>
                <w:sz w:val="28"/>
                <w:szCs w:val="28"/>
                <w:rtl/>
              </w:rPr>
            </w:pPr>
            <w:r w:rsidRPr="00427C8A">
              <w:rPr>
                <w:rFonts w:cs="Traditional Arabic" w:hint="cs"/>
                <w:b/>
                <w:bCs/>
                <w:rtl/>
              </w:rPr>
              <w:t>-</w:t>
            </w:r>
            <w:r w:rsidRPr="00427C8A">
              <w:rPr>
                <w:rFonts w:cs="Traditional Arabic" w:hint="cs"/>
                <w:b/>
                <w:bCs/>
                <w:sz w:val="28"/>
                <w:szCs w:val="28"/>
                <w:rtl/>
              </w:rPr>
              <w:t xml:space="preserve"> مقترحات التحسين:</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p w:rsidR="006360F1" w:rsidRPr="00427C8A" w:rsidRDefault="006360F1" w:rsidP="00CE79FD">
            <w:pPr>
              <w:spacing w:line="480" w:lineRule="auto"/>
              <w:jc w:val="lowKashida"/>
              <w:rPr>
                <w:rFonts w:cs="Traditional Arabic"/>
                <w:b/>
                <w:bCs/>
                <w:sz w:val="16"/>
                <w:szCs w:val="16"/>
                <w:rtl/>
              </w:rPr>
            </w:pPr>
            <w:r w:rsidRPr="00427C8A">
              <w:rPr>
                <w:rFonts w:cs="Traditional Arabic" w:hint="cs"/>
                <w:b/>
                <w:bCs/>
                <w:sz w:val="16"/>
                <w:szCs w:val="16"/>
                <w:rtl/>
              </w:rPr>
              <w:t>..........................................</w:t>
            </w:r>
          </w:p>
        </w:tc>
      </w:tr>
    </w:tbl>
    <w:p w:rsidR="006360F1" w:rsidRDefault="006360F1" w:rsidP="006360F1">
      <w:pPr>
        <w:pStyle w:val="ac"/>
        <w:jc w:val="center"/>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6360F1" w:rsidRDefault="006360F1" w:rsidP="006360F1">
      <w:pPr>
        <w:jc w:val="center"/>
        <w:rPr>
          <w:rtl/>
          <w:lang w:bidi="ar-JO"/>
        </w:rPr>
      </w:pPr>
    </w:p>
    <w:p w:rsidR="006360F1" w:rsidRDefault="006360F1" w:rsidP="006360F1">
      <w:pPr>
        <w:jc w:val="center"/>
        <w:rPr>
          <w:rtl/>
        </w:rPr>
      </w:pPr>
    </w:p>
    <w:p w:rsidR="006360F1" w:rsidRDefault="006360F1" w:rsidP="006360F1">
      <w:pPr>
        <w:jc w:val="center"/>
        <w:rPr>
          <w:rtl/>
        </w:rPr>
      </w:pPr>
    </w:p>
    <w:p w:rsidR="006360F1" w:rsidRDefault="006360F1" w:rsidP="006360F1">
      <w:pPr>
        <w:widowControl w:val="0"/>
        <w:jc w:val="center"/>
        <w:rPr>
          <w:rFonts w:ascii="Arial" w:hAnsi="Arial"/>
          <w:b/>
          <w:bCs/>
          <w:sz w:val="22"/>
          <w:szCs w:val="22"/>
          <w:rtl/>
          <w:lang w:bidi="ar-JO"/>
        </w:rPr>
      </w:pPr>
      <w:r>
        <w:rPr>
          <w:rFonts w:ascii="Arial" w:hAnsi="Arial"/>
          <w:b/>
          <w:bCs/>
          <w:rtl/>
          <w:lang w:bidi="ar-DZ"/>
        </w:rPr>
        <w:t xml:space="preserve">تحليل محتوى لمادة الدراسات الاجتماعية </w:t>
      </w:r>
    </w:p>
    <w:p w:rsidR="006360F1" w:rsidRDefault="006360F1" w:rsidP="006360F1">
      <w:pPr>
        <w:widowControl w:val="0"/>
        <w:rPr>
          <w:rFonts w:ascii="Arial" w:hAnsi="Arial"/>
          <w:b/>
          <w:bCs/>
          <w:rtl/>
          <w:lang w:bidi="ar-DZ"/>
        </w:rPr>
      </w:pPr>
      <w:r>
        <w:rPr>
          <w:rFonts w:ascii="Arial" w:hAnsi="Arial"/>
          <w:b/>
          <w:bCs/>
          <w:rtl/>
          <w:lang w:bidi="ar-DZ"/>
        </w:rPr>
        <w:t xml:space="preserve">                         </w:t>
      </w:r>
      <w:proofErr w:type="gramStart"/>
      <w:r>
        <w:rPr>
          <w:rFonts w:ascii="Arial" w:hAnsi="Arial"/>
          <w:b/>
          <w:bCs/>
          <w:rtl/>
          <w:lang w:bidi="ar-DZ"/>
        </w:rPr>
        <w:t>المبحث :</w:t>
      </w:r>
      <w:proofErr w:type="gramEnd"/>
      <w:r>
        <w:rPr>
          <w:rFonts w:ascii="Arial" w:hAnsi="Arial"/>
          <w:b/>
          <w:bCs/>
          <w:rtl/>
          <w:lang w:bidi="ar-DZ"/>
        </w:rPr>
        <w:t xml:space="preserve"> الدراسات الاجتماعية.                      الصف: </w:t>
      </w:r>
      <w:proofErr w:type="gramStart"/>
      <w:r>
        <w:rPr>
          <w:rFonts w:ascii="Arial" w:hAnsi="Arial"/>
          <w:b/>
          <w:bCs/>
          <w:rtl/>
          <w:lang w:bidi="ar-DZ"/>
        </w:rPr>
        <w:t>السابع  الأساسي</w:t>
      </w:r>
      <w:proofErr w:type="gramEnd"/>
      <w:r>
        <w:rPr>
          <w:rFonts w:ascii="Arial" w:hAnsi="Arial"/>
          <w:b/>
          <w:bCs/>
          <w:rtl/>
          <w:lang w:bidi="ar-DZ"/>
        </w:rPr>
        <w:t xml:space="preserve">.                 عنوان الوحدة: أنا </w:t>
      </w:r>
      <w:proofErr w:type="gramStart"/>
      <w:r>
        <w:rPr>
          <w:rFonts w:ascii="Arial" w:hAnsi="Arial"/>
          <w:b/>
          <w:bCs/>
          <w:rtl/>
          <w:lang w:bidi="ar-DZ"/>
        </w:rPr>
        <w:t>والاعلام .</w:t>
      </w:r>
      <w:proofErr w:type="gramEnd"/>
      <w:r>
        <w:rPr>
          <w:rFonts w:ascii="Arial" w:hAnsi="Arial"/>
          <w:b/>
          <w:bCs/>
          <w:rtl/>
          <w:lang w:bidi="ar-DZ"/>
        </w:rPr>
        <w:t xml:space="preserve">                            الصفحات (٨-٢٩)</w:t>
      </w:r>
    </w:p>
    <w:p w:rsidR="006360F1" w:rsidRDefault="006360F1" w:rsidP="006360F1">
      <w:pPr>
        <w:widowControl w:val="0"/>
        <w:rPr>
          <w:rFonts w:ascii="Arial" w:hAnsi="Arial"/>
          <w:b/>
          <w:bCs/>
          <w:rtl/>
          <w:lang w:bidi="ar-JO"/>
        </w:rPr>
      </w:pPr>
    </w:p>
    <w:p w:rsidR="006360F1" w:rsidRDefault="006360F1" w:rsidP="006360F1">
      <w:pPr>
        <w:widowControl w:val="0"/>
        <w:rPr>
          <w:rFonts w:ascii="Arial" w:hAnsi="Arial"/>
          <w:b/>
          <w:bCs/>
          <w:rtl/>
          <w:lang w:bidi="ar-JO"/>
        </w:rPr>
      </w:pPr>
    </w:p>
    <w:p w:rsidR="006360F1" w:rsidRDefault="006360F1" w:rsidP="006360F1">
      <w:pPr>
        <w:rPr>
          <w:rFonts w:ascii="Arial" w:hAnsi="Arial"/>
          <w:b/>
          <w:bCs/>
          <w:sz w:val="28"/>
          <w:szCs w:val="28"/>
          <w:u w:val="single"/>
          <w:rtl/>
        </w:rPr>
      </w:pPr>
    </w:p>
    <w:p w:rsidR="006360F1" w:rsidRDefault="006360F1" w:rsidP="006360F1">
      <w:pPr>
        <w:widowControl w:val="0"/>
        <w:rPr>
          <w:rFonts w:ascii="Arial" w:hAnsi="Arial"/>
          <w:b/>
          <w:bCs/>
          <w:sz w:val="14"/>
          <w:szCs w:val="14"/>
          <w:rtl/>
          <w:lang w:bidi="ar-JO"/>
        </w:rPr>
      </w:pPr>
    </w:p>
    <w:tbl>
      <w:tblPr>
        <w:tblpPr w:bottomFromText="160" w:vertAnchor="text" w:horzAnchor="page" w:tblpX="693" w:tblpY="-835"/>
        <w:bidiVisual/>
        <w:tblW w:w="15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34"/>
        <w:gridCol w:w="1649"/>
        <w:gridCol w:w="6385"/>
        <w:gridCol w:w="2852"/>
        <w:gridCol w:w="1696"/>
        <w:gridCol w:w="1539"/>
      </w:tblGrid>
      <w:tr w:rsidR="006360F1" w:rsidTr="00CE79FD">
        <w:trPr>
          <w:trHeight w:val="708"/>
        </w:trPr>
        <w:tc>
          <w:tcPr>
            <w:tcW w:w="1973"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المفردات</w:t>
            </w:r>
          </w:p>
        </w:tc>
        <w:tc>
          <w:tcPr>
            <w:tcW w:w="2160"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المفاهيم والمصطلحات</w:t>
            </w:r>
          </w:p>
        </w:tc>
        <w:tc>
          <w:tcPr>
            <w:tcW w:w="5032"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الحقائق والأفكار والتعميمات</w:t>
            </w:r>
          </w:p>
        </w:tc>
        <w:tc>
          <w:tcPr>
            <w:tcW w:w="1661"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widowControl w:val="0"/>
              <w:rPr>
                <w:rFonts w:ascii="Arial" w:hAnsi="Arial"/>
                <w:b/>
                <w:bCs/>
                <w:sz w:val="22"/>
                <w:szCs w:val="22"/>
                <w:lang w:bidi="ar-JO"/>
              </w:rPr>
            </w:pPr>
            <w:r>
              <w:rPr>
                <w:rFonts w:ascii="Arial" w:hAnsi="Arial"/>
                <w:b/>
                <w:bCs/>
                <w:rtl/>
                <w:lang w:bidi="ar-JO"/>
              </w:rPr>
              <w:t>القيم والاتجاهات</w:t>
            </w:r>
          </w:p>
        </w:tc>
        <w:tc>
          <w:tcPr>
            <w:tcW w:w="2444"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الرسومات والصور والأشكال التوضيحية</w:t>
            </w:r>
          </w:p>
        </w:tc>
        <w:tc>
          <w:tcPr>
            <w:tcW w:w="2285"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الأنشطة والأسئلة وقضايا المناقشة</w:t>
            </w:r>
          </w:p>
        </w:tc>
      </w:tr>
      <w:tr w:rsidR="006360F1" w:rsidTr="00CE79FD">
        <w:tc>
          <w:tcPr>
            <w:tcW w:w="1973"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DZ"/>
              </w:rPr>
            </w:pPr>
            <w:r>
              <w:rPr>
                <w:rFonts w:ascii="Arial" w:hAnsi="Arial"/>
                <w:b/>
                <w:bCs/>
                <w:rtl/>
                <w:lang w:bidi="ar-JO"/>
              </w:rPr>
              <w:t xml:space="preserve">- </w:t>
            </w:r>
            <w:r>
              <w:rPr>
                <w:rFonts w:ascii="Arial" w:hAnsi="Arial"/>
                <w:b/>
                <w:bCs/>
                <w:rtl/>
                <w:lang w:bidi="ar-DZ"/>
              </w:rPr>
              <w:t xml:space="preserve">المحتوى </w:t>
            </w:r>
          </w:p>
          <w:p w:rsidR="006360F1" w:rsidRDefault="006360F1" w:rsidP="00CE79FD">
            <w:pPr>
              <w:widowControl w:val="0"/>
              <w:rPr>
                <w:rFonts w:ascii="Arial" w:hAnsi="Arial"/>
                <w:b/>
                <w:bCs/>
                <w:rtl/>
                <w:lang w:bidi="ar-JO"/>
              </w:rPr>
            </w:pPr>
            <w:proofErr w:type="gramStart"/>
            <w:r>
              <w:rPr>
                <w:rFonts w:ascii="Arial" w:hAnsi="Arial"/>
                <w:b/>
                <w:bCs/>
                <w:rtl/>
                <w:lang w:bidi="ar-DZ"/>
              </w:rPr>
              <w:t xml:space="preserve">الإعلامي  </w:t>
            </w:r>
            <w:r>
              <w:rPr>
                <w:rFonts w:ascii="Arial" w:hAnsi="Arial"/>
                <w:b/>
                <w:bCs/>
                <w:rtl/>
                <w:lang w:bidi="ar-JO"/>
              </w:rPr>
              <w:t>.</w:t>
            </w:r>
            <w:proofErr w:type="gramEnd"/>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التظليل الإعلامي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DZ"/>
              </w:rPr>
            </w:pPr>
            <w:r>
              <w:rPr>
                <w:rFonts w:ascii="Arial" w:hAnsi="Arial"/>
                <w:b/>
                <w:bCs/>
                <w:rtl/>
                <w:lang w:bidi="ar-DZ"/>
              </w:rPr>
              <w:t xml:space="preserve">-الشائعات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-وسائل التواصل</w:t>
            </w:r>
          </w:p>
          <w:p w:rsidR="006360F1" w:rsidRDefault="006360F1" w:rsidP="00CE79FD">
            <w:pPr>
              <w:widowControl w:val="0"/>
              <w:rPr>
                <w:rFonts w:ascii="Arial" w:hAnsi="Arial"/>
                <w:b/>
                <w:bCs/>
                <w:rtl/>
                <w:lang w:bidi="ar-JO"/>
              </w:rPr>
            </w:pPr>
            <w:r>
              <w:rPr>
                <w:rFonts w:ascii="Arial" w:hAnsi="Arial"/>
                <w:b/>
                <w:bCs/>
                <w:rtl/>
                <w:lang w:bidi="ar-JO"/>
              </w:rPr>
              <w:t xml:space="preserve"> الاجتماعي </w:t>
            </w:r>
          </w:p>
          <w:p w:rsidR="006360F1" w:rsidRDefault="006360F1" w:rsidP="00CE79FD">
            <w:pPr>
              <w:widowControl w:val="0"/>
              <w:rPr>
                <w:rFonts w:ascii="Arial" w:hAnsi="Arial"/>
                <w:b/>
                <w:bCs/>
                <w:sz w:val="22"/>
                <w:szCs w:val="22"/>
                <w:lang w:bidi="ar-JO"/>
              </w:rPr>
            </w:pPr>
          </w:p>
        </w:tc>
        <w:tc>
          <w:tcPr>
            <w:tcW w:w="2160"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w:t>
            </w:r>
            <w:r>
              <w:rPr>
                <w:rFonts w:ascii="Arial" w:hAnsi="Arial"/>
                <w:b/>
                <w:bCs/>
                <w:rtl/>
                <w:lang w:bidi="ar-DZ"/>
              </w:rPr>
              <w:t xml:space="preserve">المحتوى الإعلامي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DZ"/>
              </w:rPr>
            </w:pPr>
            <w:r>
              <w:rPr>
                <w:rFonts w:ascii="Arial" w:hAnsi="Arial"/>
                <w:b/>
                <w:bCs/>
                <w:rtl/>
                <w:lang w:bidi="ar-JO"/>
              </w:rPr>
              <w:t>-</w:t>
            </w:r>
            <w:r>
              <w:rPr>
                <w:rFonts w:ascii="Arial" w:hAnsi="Arial"/>
                <w:b/>
                <w:bCs/>
                <w:rtl/>
                <w:lang w:bidi="ar-DZ"/>
              </w:rPr>
              <w:t xml:space="preserve"> وسائل الأعلام</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DZ"/>
              </w:rPr>
            </w:pPr>
            <w:r>
              <w:rPr>
                <w:rFonts w:ascii="Arial" w:hAnsi="Arial"/>
                <w:b/>
                <w:bCs/>
                <w:rtl/>
                <w:lang w:bidi="ar-JO"/>
              </w:rPr>
              <w:t>-</w:t>
            </w:r>
            <w:r>
              <w:rPr>
                <w:rFonts w:ascii="Arial" w:hAnsi="Arial"/>
                <w:b/>
                <w:bCs/>
                <w:rtl/>
                <w:lang w:bidi="ar-DZ"/>
              </w:rPr>
              <w:t xml:space="preserve"> التظليل الإعلامي</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w:t>
            </w:r>
            <w:r>
              <w:rPr>
                <w:rFonts w:ascii="Arial" w:hAnsi="Arial"/>
                <w:b/>
                <w:bCs/>
                <w:rtl/>
                <w:lang w:bidi="ar-DZ"/>
              </w:rPr>
              <w:t xml:space="preserve">الشائعات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وسائل التواصل الاجتماعي</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وحدة الجرائم </w:t>
            </w:r>
          </w:p>
          <w:p w:rsidR="006360F1" w:rsidRDefault="006360F1" w:rsidP="00CE79FD">
            <w:pPr>
              <w:widowControl w:val="0"/>
              <w:rPr>
                <w:rFonts w:ascii="Arial" w:hAnsi="Arial"/>
                <w:b/>
                <w:bCs/>
                <w:rtl/>
                <w:lang w:bidi="ar-JO"/>
              </w:rPr>
            </w:pPr>
            <w:r>
              <w:rPr>
                <w:rFonts w:ascii="Arial" w:hAnsi="Arial"/>
                <w:b/>
                <w:bCs/>
                <w:rtl/>
                <w:lang w:bidi="ar-JO"/>
              </w:rPr>
              <w:t xml:space="preserve">الإلكترونية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sz w:val="22"/>
                <w:szCs w:val="22"/>
                <w:lang w:bidi="ar-JO"/>
              </w:rPr>
            </w:pPr>
          </w:p>
        </w:tc>
        <w:tc>
          <w:tcPr>
            <w:tcW w:w="5032" w:type="dxa"/>
            <w:tcBorders>
              <w:top w:val="double" w:sz="4" w:space="0" w:color="auto"/>
              <w:left w:val="double" w:sz="4" w:space="0" w:color="auto"/>
              <w:bottom w:val="double" w:sz="4" w:space="0" w:color="auto"/>
              <w:right w:val="double" w:sz="4" w:space="0" w:color="auto"/>
            </w:tcBorders>
          </w:tcPr>
          <w:p w:rsidR="006360F1" w:rsidRDefault="006360F1" w:rsidP="00CE79FD">
            <w:pPr>
              <w:rPr>
                <w:rFonts w:ascii="Arial" w:hAnsi="Arial"/>
                <w:b/>
                <w:bCs/>
                <w:sz w:val="6"/>
                <w:szCs w:val="6"/>
                <w:rtl/>
              </w:rPr>
            </w:pPr>
          </w:p>
          <w:p w:rsidR="006360F1" w:rsidRDefault="006360F1" w:rsidP="00CE79FD">
            <w:pPr>
              <w:widowControl w:val="0"/>
              <w:rPr>
                <w:rFonts w:ascii="Arial" w:hAnsi="Arial"/>
                <w:b/>
                <w:bCs/>
                <w:sz w:val="22"/>
                <w:szCs w:val="22"/>
                <w:rtl/>
                <w:lang w:bidi="ar-DZ"/>
              </w:rPr>
            </w:pPr>
            <w:r>
              <w:rPr>
                <w:rFonts w:ascii="Arial" w:hAnsi="Arial"/>
                <w:b/>
                <w:bCs/>
                <w:rtl/>
              </w:rPr>
              <w:t xml:space="preserve">- الإعلام أداة مهمة بنقل المعرفة </w:t>
            </w:r>
            <w:r>
              <w:rPr>
                <w:rFonts w:ascii="Arial" w:hAnsi="Arial"/>
                <w:b/>
                <w:bCs/>
                <w:rtl/>
                <w:lang w:bidi="ar-DZ"/>
              </w:rPr>
              <w:t xml:space="preserve">وتوعية المجتمع بكافة القضايا وتشكيل الرأي العام وتوجيهه عن طريق الُمُحتوى المكتوِبِ والمرئِّيِ والمسموِعِ. </w:t>
            </w:r>
          </w:p>
          <w:p w:rsidR="006360F1" w:rsidRDefault="006360F1" w:rsidP="00CE79FD">
            <w:pPr>
              <w:widowControl w:val="0"/>
              <w:rPr>
                <w:rFonts w:ascii="Arial" w:hAnsi="Arial"/>
                <w:b/>
                <w:bCs/>
                <w:rtl/>
                <w:lang w:bidi="ar-DZ"/>
              </w:rPr>
            </w:pPr>
          </w:p>
          <w:p w:rsidR="006360F1" w:rsidRDefault="006360F1" w:rsidP="00CE79FD">
            <w:pPr>
              <w:rPr>
                <w:rFonts w:ascii="Arial" w:hAnsi="Arial"/>
                <w:b/>
                <w:bCs/>
                <w:rtl/>
                <w:lang w:bidi="ar-DZ"/>
              </w:rPr>
            </w:pPr>
            <w:r>
              <w:rPr>
                <w:rFonts w:ascii="Arial" w:hAnsi="Arial"/>
                <w:b/>
                <w:bCs/>
                <w:rtl/>
                <w:lang w:bidi="ar-DZ"/>
              </w:rPr>
              <w:t xml:space="preserve"> - </w:t>
            </w:r>
            <w:proofErr w:type="gramStart"/>
            <w:r>
              <w:rPr>
                <w:rFonts w:ascii="Arial" w:hAnsi="Arial"/>
                <w:b/>
                <w:bCs/>
                <w:rtl/>
                <w:lang w:bidi="ar-DZ"/>
              </w:rPr>
              <w:t>تعدعمليةتوجيهالمعلوماتبطريقةخادعةومغلوطةمنقبلوسائلالإعلامتضليلًاإعلاميًا؛ما</w:t>
            </w:r>
            <w:proofErr w:type="gramEnd"/>
            <w:r>
              <w:rPr>
                <w:rFonts w:ascii="Arial" w:hAnsi="Arial"/>
                <w:b/>
                <w:bCs/>
                <w:rtl/>
                <w:lang w:bidi="ar-DZ"/>
              </w:rPr>
              <w:t xml:space="preserve"> </w:t>
            </w:r>
            <w:proofErr w:type="spellStart"/>
            <w:r>
              <w:rPr>
                <w:rFonts w:ascii="Arial" w:hAnsi="Arial"/>
                <w:b/>
                <w:bCs/>
                <w:rtl/>
                <w:lang w:bidi="ar-DZ"/>
              </w:rPr>
              <w:t>يشكلانتهاكالحقوقالأفراددون</w:t>
            </w:r>
            <w:proofErr w:type="spellEnd"/>
            <w:r>
              <w:rPr>
                <w:rFonts w:ascii="Arial" w:hAnsi="Arial"/>
                <w:b/>
                <w:bCs/>
                <w:rtl/>
                <w:lang w:bidi="ar-DZ"/>
              </w:rPr>
              <w:t xml:space="preserve"> </w:t>
            </w:r>
            <w:proofErr w:type="spellStart"/>
            <w:r>
              <w:rPr>
                <w:rFonts w:ascii="Arial" w:hAnsi="Arial"/>
                <w:b/>
                <w:bCs/>
                <w:rtl/>
                <w:lang w:bidi="ar-DZ"/>
              </w:rPr>
              <w:t>التأكدمنصحتها</w:t>
            </w:r>
            <w:proofErr w:type="spellEnd"/>
            <w:r>
              <w:rPr>
                <w:rFonts w:ascii="Arial" w:hAnsi="Arial"/>
                <w:b/>
                <w:bCs/>
                <w:rtl/>
                <w:lang w:bidi="ar-DZ"/>
              </w:rPr>
              <w:t>.</w:t>
            </w:r>
          </w:p>
          <w:p w:rsidR="006360F1" w:rsidRDefault="006360F1" w:rsidP="00CE79FD">
            <w:pPr>
              <w:rPr>
                <w:rFonts w:ascii="Arial" w:hAnsi="Arial"/>
                <w:b/>
                <w:bCs/>
                <w:rtl/>
                <w:lang w:bidi="ar-DZ"/>
              </w:rPr>
            </w:pPr>
            <w:r>
              <w:rPr>
                <w:rFonts w:ascii="Arial" w:hAnsi="Arial"/>
                <w:b/>
                <w:bCs/>
                <w:rtl/>
                <w:lang w:bidi="ar-DZ"/>
              </w:rPr>
              <w:t xml:space="preserve">- </w:t>
            </w:r>
            <w:proofErr w:type="spellStart"/>
            <w:proofErr w:type="gramStart"/>
            <w:r>
              <w:rPr>
                <w:rFonts w:ascii="Arial" w:hAnsi="Arial"/>
                <w:b/>
                <w:bCs/>
                <w:rtl/>
                <w:lang w:bidi="ar-DZ"/>
              </w:rPr>
              <w:t>الشائعاتظاهرةقديمةوأكثرخطورة</w:t>
            </w:r>
            <w:proofErr w:type="spellEnd"/>
            <w:r>
              <w:rPr>
                <w:rFonts w:ascii="Arial" w:hAnsi="Arial"/>
                <w:b/>
                <w:bCs/>
                <w:rtl/>
                <w:lang w:bidi="ar-DZ"/>
              </w:rPr>
              <w:t>؛،</w:t>
            </w:r>
            <w:proofErr w:type="gramEnd"/>
            <w:r>
              <w:rPr>
                <w:rFonts w:ascii="Arial" w:hAnsi="Arial"/>
                <w:b/>
                <w:bCs/>
                <w:rtl/>
                <w:lang w:bidi="ar-DZ"/>
              </w:rPr>
              <w:t xml:space="preserve">إلا أن </w:t>
            </w:r>
            <w:proofErr w:type="spellStart"/>
            <w:r>
              <w:rPr>
                <w:rFonts w:ascii="Arial" w:hAnsi="Arial"/>
                <w:b/>
                <w:bCs/>
                <w:rtl/>
                <w:lang w:bidi="ar-DZ"/>
              </w:rPr>
              <w:t>انتشارهاأصبحأسرعبسببالتطورالذييشهده</w:t>
            </w:r>
            <w:proofErr w:type="spellEnd"/>
            <w:r>
              <w:rPr>
                <w:rFonts w:ascii="Arial" w:hAnsi="Arial"/>
                <w:b/>
                <w:bCs/>
                <w:rtl/>
                <w:lang w:bidi="ar-DZ"/>
              </w:rPr>
              <w:t xml:space="preserve"> العالمفيوسائلالاتصال،ويكونللشائعاتدوافععامةأودوافعخاصةتمسالفردوالمجتمع </w:t>
            </w:r>
            <w:proofErr w:type="spellStart"/>
            <w:r>
              <w:rPr>
                <w:rFonts w:ascii="Arial" w:hAnsi="Arial"/>
                <w:b/>
                <w:bCs/>
                <w:rtl/>
                <w:lang w:bidi="ar-DZ"/>
              </w:rPr>
              <w:t>وتشكلخطراعليه؛لذا،يجبمواجهتهاوالحدمنآثارهاالسلبية</w:t>
            </w:r>
            <w:proofErr w:type="spellEnd"/>
            <w:r>
              <w:rPr>
                <w:rFonts w:ascii="Arial" w:hAnsi="Arial"/>
                <w:b/>
                <w:bCs/>
                <w:rtl/>
                <w:lang w:bidi="ar-DZ"/>
              </w:rPr>
              <w:t>.</w:t>
            </w:r>
          </w:p>
          <w:p w:rsidR="006360F1" w:rsidRDefault="006360F1" w:rsidP="00CE79FD">
            <w:pPr>
              <w:widowControl w:val="0"/>
              <w:rPr>
                <w:rFonts w:ascii="Arial" w:hAnsi="Arial"/>
                <w:b/>
                <w:bCs/>
                <w:rtl/>
                <w:lang w:bidi="ar-JO"/>
              </w:rPr>
            </w:pPr>
            <w:r>
              <w:rPr>
                <w:rFonts w:ascii="Arial" w:hAnsi="Arial"/>
                <w:b/>
                <w:bCs/>
                <w:rtl/>
                <w:lang w:bidi="ar-DZ"/>
              </w:rPr>
              <w:t xml:space="preserve">- </w:t>
            </w:r>
            <w:r>
              <w:rPr>
                <w:rFonts w:ascii="Arial" w:hAnsi="Arial"/>
                <w:b/>
                <w:bCs/>
                <w:rtl/>
                <w:lang w:bidi="ar-JO"/>
              </w:rPr>
              <w:t>أصبحت وسائل التواصل الاجتماعي جزءا من حياتنا اليومية، تمكننا من التواصل مع الأسرة والأصدقاء، وتُسهم في توسيع دائرة علاقاتنا والتعبير عن آرائنا واهتماماتنا. وعلى الرغم من أهميتها وفوائدها إلا أنها تعرضنا للعديد من الأخطار، كفقدان الخصوصية والشعور بالقلق والتوتر.</w:t>
            </w:r>
          </w:p>
          <w:p w:rsidR="006360F1" w:rsidRDefault="006360F1" w:rsidP="00CE79FD">
            <w:pPr>
              <w:widowControl w:val="0"/>
              <w:rPr>
                <w:rFonts w:ascii="Arial" w:hAnsi="Arial"/>
                <w:b/>
                <w:bCs/>
                <w:sz w:val="22"/>
                <w:szCs w:val="22"/>
                <w:lang w:bidi="ar-JO"/>
              </w:rPr>
            </w:pPr>
          </w:p>
        </w:tc>
        <w:tc>
          <w:tcPr>
            <w:tcW w:w="1661"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sz w:val="6"/>
                <w:szCs w:val="6"/>
                <w:rtl/>
                <w:lang w:bidi="ar-JO"/>
              </w:rPr>
            </w:pPr>
          </w:p>
          <w:p w:rsidR="006360F1" w:rsidRDefault="006360F1" w:rsidP="00CE79FD">
            <w:pPr>
              <w:bidi w:val="0"/>
              <w:rPr>
                <w:rFonts w:ascii="Arial" w:hAnsi="Arial"/>
                <w:b/>
                <w:bCs/>
                <w:sz w:val="22"/>
                <w:szCs w:val="22"/>
                <w:rtl/>
                <w:lang w:bidi="ar-JO"/>
              </w:rPr>
            </w:pPr>
          </w:p>
          <w:p w:rsidR="006360F1" w:rsidRDefault="006360F1" w:rsidP="00CE79FD">
            <w:pPr>
              <w:bidi w:val="0"/>
              <w:rPr>
                <w:rFonts w:ascii="Arial" w:hAnsi="Arial"/>
                <w:b/>
                <w:bCs/>
                <w:rtl/>
                <w:lang w:bidi="ar-JO"/>
              </w:rPr>
            </w:pPr>
          </w:p>
          <w:p w:rsidR="006360F1" w:rsidRDefault="006360F1" w:rsidP="00CE79FD">
            <w:pPr>
              <w:rPr>
                <w:rFonts w:ascii="Arial" w:hAnsi="Arial"/>
                <w:b/>
                <w:bCs/>
                <w:rtl/>
                <w:lang w:bidi="ar-JO"/>
              </w:rPr>
            </w:pPr>
            <w:r>
              <w:rPr>
                <w:rFonts w:ascii="Arial" w:hAnsi="Arial"/>
                <w:b/>
                <w:bCs/>
                <w:rtl/>
                <w:lang w:bidi="ar-JO"/>
              </w:rPr>
              <w:t>-</w:t>
            </w:r>
            <w:proofErr w:type="spellStart"/>
            <w:r>
              <w:rPr>
                <w:rFonts w:ascii="Arial" w:hAnsi="Arial"/>
                <w:b/>
                <w:bCs/>
                <w:rtl/>
                <w:lang w:bidi="ar-JO"/>
              </w:rPr>
              <w:t>تعتزبوسائل</w:t>
            </w:r>
            <w:proofErr w:type="spellEnd"/>
          </w:p>
          <w:p w:rsidR="006360F1" w:rsidRDefault="006360F1" w:rsidP="00CE79FD">
            <w:pPr>
              <w:rPr>
                <w:rFonts w:ascii="Arial" w:hAnsi="Arial"/>
                <w:b/>
                <w:bCs/>
                <w:rtl/>
                <w:lang w:bidi="ar-JO"/>
              </w:rPr>
            </w:pPr>
            <w:proofErr w:type="spellStart"/>
            <w:r>
              <w:rPr>
                <w:rFonts w:ascii="Arial" w:hAnsi="Arial"/>
                <w:b/>
                <w:bCs/>
                <w:rtl/>
                <w:lang w:bidi="ar-JO"/>
              </w:rPr>
              <w:t>الاعلامالاردنية</w:t>
            </w:r>
            <w:proofErr w:type="spellEnd"/>
          </w:p>
          <w:p w:rsidR="006360F1" w:rsidRDefault="006360F1" w:rsidP="00CE79FD">
            <w:pPr>
              <w:rPr>
                <w:rFonts w:ascii="Arial" w:hAnsi="Arial"/>
                <w:b/>
                <w:bCs/>
                <w:rtl/>
                <w:lang w:bidi="ar-JO"/>
              </w:rPr>
            </w:pPr>
          </w:p>
          <w:p w:rsidR="006360F1" w:rsidRDefault="006360F1" w:rsidP="00CE79FD">
            <w:pPr>
              <w:widowControl w:val="0"/>
              <w:rPr>
                <w:rFonts w:ascii="Arial" w:hAnsi="Arial"/>
                <w:b/>
                <w:bCs/>
                <w:lang w:bidi="ar-JO"/>
              </w:rPr>
            </w:pPr>
            <w:r>
              <w:rPr>
                <w:rFonts w:ascii="Arial" w:hAnsi="Arial"/>
                <w:b/>
                <w:bCs/>
                <w:rtl/>
                <w:lang w:bidi="ar-JO"/>
              </w:rPr>
              <w:t>-</w:t>
            </w:r>
            <w:proofErr w:type="spellStart"/>
            <w:r>
              <w:rPr>
                <w:rFonts w:ascii="Arial" w:hAnsi="Arial"/>
                <w:b/>
                <w:bCs/>
                <w:rtl/>
                <w:lang w:bidi="ar-JO"/>
              </w:rPr>
              <w:t>تثمندورالامنالعامفيمكافحةالشائعات</w:t>
            </w:r>
            <w:proofErr w:type="spellEnd"/>
          </w:p>
          <w:p w:rsidR="006360F1" w:rsidRDefault="006360F1" w:rsidP="00CE79FD">
            <w:pPr>
              <w:widowControl w:val="0"/>
              <w:rPr>
                <w:rFonts w:ascii="Arial" w:hAnsi="Arial"/>
                <w:b/>
                <w:bCs/>
                <w:rtl/>
                <w:lang w:bidi="ar-JO"/>
              </w:rPr>
            </w:pPr>
            <w:r>
              <w:rPr>
                <w:rFonts w:ascii="Arial" w:hAnsi="Arial"/>
                <w:b/>
                <w:bCs/>
                <w:rtl/>
                <w:lang w:bidi="ar-JO"/>
              </w:rPr>
              <w:t>والجرائم</w:t>
            </w:r>
          </w:p>
          <w:p w:rsidR="006360F1" w:rsidRDefault="006360F1" w:rsidP="00CE79FD">
            <w:pPr>
              <w:widowControl w:val="0"/>
              <w:rPr>
                <w:rFonts w:ascii="Arial" w:hAnsi="Arial"/>
                <w:b/>
                <w:bCs/>
                <w:sz w:val="22"/>
                <w:szCs w:val="22"/>
                <w:lang w:bidi="ar-JO"/>
              </w:rPr>
            </w:pPr>
            <w:r>
              <w:rPr>
                <w:rFonts w:ascii="Arial" w:hAnsi="Arial"/>
                <w:b/>
                <w:bCs/>
                <w:rtl/>
                <w:lang w:bidi="ar-JO"/>
              </w:rPr>
              <w:t>الالكترونية</w:t>
            </w:r>
          </w:p>
        </w:tc>
        <w:tc>
          <w:tcPr>
            <w:tcW w:w="2444"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w:t>
            </w:r>
            <w:r>
              <w:rPr>
                <w:rFonts w:ascii="Arial" w:hAnsi="Arial"/>
                <w:b/>
                <w:bCs/>
                <w:rtl/>
                <w:lang w:bidi="ar-DZ"/>
              </w:rPr>
              <w:t xml:space="preserve"> صور فوتوغرافية توضيحية</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رسومات واشكال توضيحية</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xml:space="preserve">- خرائط مفاهيمية </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xml:space="preserve">- صندوق المعرفة </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sz w:val="22"/>
                <w:szCs w:val="22"/>
                <w:lang w:bidi="ar-JO"/>
              </w:rPr>
            </w:pPr>
          </w:p>
        </w:tc>
        <w:tc>
          <w:tcPr>
            <w:tcW w:w="2285" w:type="dxa"/>
            <w:tcBorders>
              <w:top w:val="double" w:sz="4" w:space="0" w:color="auto"/>
              <w:left w:val="double" w:sz="4" w:space="0" w:color="auto"/>
              <w:bottom w:val="double" w:sz="4" w:space="0" w:color="auto"/>
              <w:right w:val="double" w:sz="4" w:space="0" w:color="auto"/>
            </w:tcBorders>
          </w:tcPr>
          <w:p w:rsidR="006360F1" w:rsidRDefault="006360F1" w:rsidP="00CE79FD">
            <w:pPr>
              <w:rPr>
                <w:rFonts w:ascii="Arial" w:hAnsi="Arial"/>
                <w:b/>
                <w:bCs/>
                <w:sz w:val="6"/>
                <w:szCs w:val="6"/>
                <w:rtl/>
                <w:lang w:bidi="ar-JO"/>
              </w:rPr>
            </w:pPr>
          </w:p>
          <w:p w:rsidR="006360F1" w:rsidRDefault="006360F1" w:rsidP="00CE79FD">
            <w:pPr>
              <w:rPr>
                <w:rFonts w:ascii="Arial" w:hAnsi="Arial"/>
                <w:b/>
                <w:bCs/>
                <w:sz w:val="22"/>
                <w:szCs w:val="22"/>
                <w:rtl/>
                <w:lang w:bidi="ar-DZ"/>
              </w:rPr>
            </w:pPr>
            <w:r>
              <w:rPr>
                <w:rFonts w:ascii="Arial" w:hAnsi="Arial"/>
                <w:b/>
                <w:bCs/>
                <w:rtl/>
                <w:lang w:bidi="ar-DZ"/>
              </w:rPr>
              <w:t xml:space="preserve">- بالاطلاع على المحتوى الإعلامي الذي تقدمها إحدى الصحائف الاردنية تصنف المحتوى الإعلامي كل حسب </w:t>
            </w:r>
            <w:proofErr w:type="gramStart"/>
            <w:r>
              <w:rPr>
                <w:rFonts w:ascii="Arial" w:hAnsi="Arial"/>
                <w:b/>
                <w:bCs/>
                <w:rtl/>
                <w:lang w:bidi="ar-DZ"/>
              </w:rPr>
              <w:t>نوعه .</w:t>
            </w:r>
            <w:proofErr w:type="gramEnd"/>
          </w:p>
          <w:p w:rsidR="006360F1" w:rsidRDefault="006360F1" w:rsidP="00CE79FD">
            <w:pPr>
              <w:rPr>
                <w:rFonts w:ascii="Arial" w:hAnsi="Arial"/>
                <w:b/>
                <w:bCs/>
                <w:rtl/>
                <w:lang w:bidi="ar-DZ"/>
              </w:rPr>
            </w:pPr>
          </w:p>
          <w:p w:rsidR="006360F1" w:rsidRDefault="006360F1" w:rsidP="00CE79FD">
            <w:pPr>
              <w:rPr>
                <w:rFonts w:ascii="Arial" w:hAnsi="Arial"/>
                <w:b/>
                <w:bCs/>
                <w:rtl/>
              </w:rPr>
            </w:pPr>
            <w:r>
              <w:rPr>
                <w:rFonts w:ascii="Arial" w:hAnsi="Arial"/>
                <w:b/>
                <w:bCs/>
                <w:rtl/>
                <w:lang w:bidi="ar-DZ"/>
              </w:rPr>
              <w:t xml:space="preserve">- أعداد عرض تقديمي عن التظليل الإعلامي  </w:t>
            </w:r>
          </w:p>
          <w:p w:rsidR="006360F1" w:rsidRDefault="006360F1" w:rsidP="00CE79FD">
            <w:pPr>
              <w:rPr>
                <w:rFonts w:ascii="Arial" w:hAnsi="Arial"/>
                <w:b/>
                <w:bCs/>
                <w:rtl/>
              </w:rPr>
            </w:pPr>
          </w:p>
          <w:p w:rsidR="006360F1" w:rsidRDefault="006360F1" w:rsidP="00CE79FD">
            <w:pPr>
              <w:rPr>
                <w:rFonts w:ascii="Arial" w:hAnsi="Arial"/>
                <w:b/>
                <w:bCs/>
                <w:sz w:val="22"/>
                <w:szCs w:val="22"/>
              </w:rPr>
            </w:pPr>
            <w:r>
              <w:rPr>
                <w:rFonts w:ascii="Arial" w:hAnsi="Arial"/>
                <w:b/>
                <w:bCs/>
                <w:rtl/>
                <w:lang w:bidi="ar-DZ"/>
              </w:rPr>
              <w:t xml:space="preserve">- كتابة تقرير عن اهم النصائح التي يقدمها مجال التوعية الأمنية </w:t>
            </w:r>
          </w:p>
        </w:tc>
      </w:tr>
    </w:tbl>
    <w:p w:rsidR="006360F1" w:rsidRDefault="006360F1" w:rsidP="006360F1">
      <w:pPr>
        <w:rPr>
          <w:rFonts w:ascii="Arial" w:hAnsi="Arial" w:cs="Arial"/>
          <w:b/>
          <w:bCs/>
          <w:rtl/>
        </w:rPr>
      </w:pPr>
    </w:p>
    <w:p w:rsidR="006360F1" w:rsidRDefault="006360F1" w:rsidP="006360F1">
      <w:pPr>
        <w:rPr>
          <w:rFonts w:ascii="Arial" w:hAnsi="Arial"/>
          <w:b/>
          <w:bCs/>
          <w:rtl/>
        </w:rPr>
      </w:pPr>
    </w:p>
    <w:p w:rsidR="006360F1" w:rsidRDefault="006360F1" w:rsidP="006360F1">
      <w:pPr>
        <w:jc w:val="center"/>
        <w:rPr>
          <w:rFonts w:ascii="Arial" w:hAnsi="Arial"/>
          <w:b/>
          <w:bCs/>
          <w:rtl/>
          <w:lang w:bidi="ar-DZ"/>
        </w:rPr>
      </w:pPr>
    </w:p>
    <w:p w:rsidR="006360F1" w:rsidRDefault="006360F1" w:rsidP="006360F1">
      <w:pPr>
        <w:jc w:val="center"/>
        <w:rPr>
          <w:rFonts w:ascii="Arial" w:hAnsi="Arial"/>
          <w:b/>
          <w:bCs/>
          <w:rtl/>
          <w:lang w:bidi="ar-DZ"/>
        </w:rPr>
      </w:pPr>
    </w:p>
    <w:p w:rsidR="006360F1" w:rsidRDefault="006360F1" w:rsidP="006360F1">
      <w:pPr>
        <w:jc w:val="center"/>
        <w:rPr>
          <w:rFonts w:ascii="Arial" w:hAnsi="Arial"/>
          <w:b/>
          <w:bCs/>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pStyle w:val="ac"/>
        <w:jc w:val="center"/>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6360F1" w:rsidRDefault="006360F1" w:rsidP="006360F1">
      <w:pPr>
        <w:jc w:val="center"/>
        <w:rPr>
          <w:rFonts w:ascii="Arial" w:hAnsi="Arial"/>
          <w:b/>
          <w:bCs/>
          <w:sz w:val="28"/>
          <w:szCs w:val="28"/>
          <w:rtl/>
          <w:lang w:bidi="ar-JO"/>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JO"/>
        </w:rPr>
      </w:pPr>
      <w:r>
        <w:rPr>
          <w:rFonts w:ascii="Arial" w:hAnsi="Arial"/>
          <w:b/>
          <w:bCs/>
          <w:sz w:val="28"/>
          <w:szCs w:val="28"/>
          <w:rtl/>
          <w:lang w:bidi="ar-DZ"/>
        </w:rPr>
        <w:t xml:space="preserve">تحليل محتوى لمادة الدراسات الاجتماعية </w:t>
      </w:r>
    </w:p>
    <w:p w:rsidR="006360F1" w:rsidRDefault="006360F1" w:rsidP="006360F1">
      <w:pPr>
        <w:jc w:val="center"/>
        <w:rPr>
          <w:rFonts w:ascii="Arial" w:hAnsi="Arial"/>
          <w:b/>
          <w:bCs/>
          <w:u w:val="single"/>
          <w:rtl/>
          <w:lang w:bidi="ar-JO"/>
        </w:rPr>
      </w:pPr>
      <w:proofErr w:type="gramStart"/>
      <w:r>
        <w:rPr>
          <w:rFonts w:ascii="Arial" w:hAnsi="Arial"/>
          <w:b/>
          <w:bCs/>
          <w:sz w:val="28"/>
          <w:szCs w:val="28"/>
          <w:rtl/>
          <w:lang w:bidi="ar-DZ"/>
        </w:rPr>
        <w:t>لمبحث :</w:t>
      </w:r>
      <w:proofErr w:type="gramEnd"/>
      <w:r>
        <w:rPr>
          <w:rFonts w:ascii="Arial" w:hAnsi="Arial"/>
          <w:b/>
          <w:bCs/>
          <w:sz w:val="28"/>
          <w:szCs w:val="28"/>
          <w:rtl/>
          <w:lang w:bidi="ar-DZ"/>
        </w:rPr>
        <w:t xml:space="preserve"> الدراسات </w:t>
      </w:r>
      <w:proofErr w:type="spellStart"/>
      <w:r>
        <w:rPr>
          <w:rFonts w:ascii="Arial" w:hAnsi="Arial"/>
          <w:b/>
          <w:bCs/>
          <w:sz w:val="28"/>
          <w:szCs w:val="28"/>
          <w:rtl/>
          <w:lang w:bidi="ar-DZ"/>
        </w:rPr>
        <w:t>الاجتماعية.الصف:السابع</w:t>
      </w:r>
      <w:proofErr w:type="spellEnd"/>
      <w:r>
        <w:rPr>
          <w:rFonts w:ascii="Arial" w:hAnsi="Arial"/>
          <w:b/>
          <w:bCs/>
          <w:sz w:val="28"/>
          <w:szCs w:val="28"/>
          <w:rtl/>
          <w:lang w:bidi="ar-DZ"/>
        </w:rPr>
        <w:t xml:space="preserve"> </w:t>
      </w:r>
      <w:proofErr w:type="spellStart"/>
      <w:r>
        <w:rPr>
          <w:rFonts w:ascii="Arial" w:hAnsi="Arial"/>
          <w:b/>
          <w:bCs/>
          <w:sz w:val="28"/>
          <w:szCs w:val="28"/>
          <w:rtl/>
          <w:lang w:bidi="ar-DZ"/>
        </w:rPr>
        <w:t>الأساسي.عنوانالوحدة</w:t>
      </w:r>
      <w:proofErr w:type="spellEnd"/>
      <w:r>
        <w:rPr>
          <w:rFonts w:ascii="Arial" w:hAnsi="Arial"/>
          <w:b/>
          <w:bCs/>
          <w:sz w:val="28"/>
          <w:szCs w:val="28"/>
          <w:rtl/>
          <w:lang w:bidi="ar-DZ"/>
        </w:rPr>
        <w:t>: السلطة والحكم  .الصفحات (٣٤-٤٦)</w:t>
      </w:r>
    </w:p>
    <w:p w:rsidR="006360F1" w:rsidRDefault="006360F1" w:rsidP="006360F1">
      <w:pPr>
        <w:jc w:val="center"/>
        <w:rPr>
          <w:rFonts w:ascii="Arial" w:hAnsi="Arial"/>
          <w:b/>
          <w:bCs/>
          <w:u w:val="single"/>
          <w:rtl/>
          <w:lang w:bidi="ar-JO"/>
        </w:rPr>
      </w:pPr>
    </w:p>
    <w:p w:rsidR="006360F1" w:rsidRDefault="006360F1" w:rsidP="006360F1">
      <w:pPr>
        <w:jc w:val="center"/>
        <w:rPr>
          <w:rFonts w:ascii="Arial" w:hAnsi="Arial"/>
          <w:b/>
          <w:bCs/>
          <w:u w:val="single"/>
          <w:rtl/>
          <w:lang w:bidi="ar-JO"/>
        </w:rPr>
      </w:pPr>
    </w:p>
    <w:p w:rsidR="006360F1" w:rsidRDefault="006360F1" w:rsidP="006360F1">
      <w:pPr>
        <w:bidi w:val="0"/>
        <w:rPr>
          <w:rFonts w:ascii="Calibri" w:hAnsi="Calibri"/>
          <w:b/>
          <w:bCs/>
          <w:sz w:val="20"/>
          <w:szCs w:val="20"/>
          <w:rtl/>
        </w:rPr>
      </w:pPr>
    </w:p>
    <w:tbl>
      <w:tblPr>
        <w:tblpPr w:leftFromText="180" w:rightFromText="180" w:bottomFromText="160" w:vertAnchor="text" w:horzAnchor="margin" w:tblpXSpec="center" w:tblpY="-448"/>
        <w:bidiVisual/>
        <w:tblW w:w="149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11"/>
        <w:gridCol w:w="2160"/>
        <w:gridCol w:w="5400"/>
        <w:gridCol w:w="1980"/>
        <w:gridCol w:w="1458"/>
        <w:gridCol w:w="2322"/>
      </w:tblGrid>
      <w:tr w:rsidR="006360F1" w:rsidTr="00CE79FD">
        <w:trPr>
          <w:trHeight w:val="708"/>
        </w:trPr>
        <w:tc>
          <w:tcPr>
            <w:tcW w:w="1611"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widowControl w:val="0"/>
              <w:rPr>
                <w:rFonts w:ascii="Arial" w:hAnsi="Arial"/>
                <w:b/>
                <w:bCs/>
                <w:lang w:bidi="ar-JO"/>
              </w:rPr>
            </w:pPr>
            <w:r>
              <w:rPr>
                <w:rFonts w:ascii="Arial" w:hAnsi="Arial"/>
                <w:b/>
                <w:bCs/>
                <w:rtl/>
                <w:lang w:bidi="ar-JO"/>
              </w:rPr>
              <w:t xml:space="preserve">     المفردات</w:t>
            </w:r>
          </w:p>
        </w:tc>
        <w:tc>
          <w:tcPr>
            <w:tcW w:w="2160"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widowControl w:val="0"/>
              <w:rPr>
                <w:rFonts w:ascii="Arial" w:hAnsi="Arial"/>
                <w:b/>
                <w:bCs/>
                <w:lang w:bidi="ar-JO"/>
              </w:rPr>
            </w:pPr>
            <w:r>
              <w:rPr>
                <w:rFonts w:ascii="Arial" w:hAnsi="Arial"/>
                <w:b/>
                <w:bCs/>
                <w:rtl/>
                <w:lang w:bidi="ar-JO"/>
              </w:rPr>
              <w:t>المفاهيم والمصطلحات</w:t>
            </w:r>
          </w:p>
        </w:tc>
        <w:tc>
          <w:tcPr>
            <w:tcW w:w="5400"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widowControl w:val="0"/>
              <w:rPr>
                <w:rFonts w:ascii="Arial" w:hAnsi="Arial"/>
                <w:b/>
                <w:bCs/>
                <w:lang w:bidi="ar-JO"/>
              </w:rPr>
            </w:pPr>
            <w:r>
              <w:rPr>
                <w:rFonts w:ascii="Arial" w:hAnsi="Arial"/>
                <w:b/>
                <w:bCs/>
                <w:rtl/>
                <w:lang w:bidi="ar-JO"/>
              </w:rPr>
              <w:t>الحقائق والأفكار والتعميمات</w:t>
            </w:r>
          </w:p>
        </w:tc>
        <w:tc>
          <w:tcPr>
            <w:tcW w:w="1980"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widowControl w:val="0"/>
              <w:rPr>
                <w:rFonts w:ascii="Arial" w:hAnsi="Arial"/>
                <w:b/>
                <w:bCs/>
                <w:lang w:bidi="ar-JO"/>
              </w:rPr>
            </w:pPr>
            <w:r>
              <w:rPr>
                <w:rFonts w:ascii="Arial" w:hAnsi="Arial"/>
                <w:b/>
                <w:bCs/>
                <w:rtl/>
                <w:lang w:bidi="ar-JO"/>
              </w:rPr>
              <w:t>القيم والاتجاهات</w:t>
            </w:r>
          </w:p>
        </w:tc>
        <w:tc>
          <w:tcPr>
            <w:tcW w:w="1458"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widowControl w:val="0"/>
              <w:rPr>
                <w:rFonts w:ascii="Arial" w:hAnsi="Arial"/>
                <w:b/>
                <w:bCs/>
                <w:lang w:bidi="ar-JO"/>
              </w:rPr>
            </w:pPr>
            <w:r>
              <w:rPr>
                <w:rFonts w:ascii="Arial" w:hAnsi="Arial"/>
                <w:b/>
                <w:bCs/>
                <w:rtl/>
                <w:lang w:bidi="ar-JO"/>
              </w:rPr>
              <w:t>الأشكال التوضيحية</w:t>
            </w:r>
          </w:p>
        </w:tc>
        <w:tc>
          <w:tcPr>
            <w:tcW w:w="2322"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widowControl w:val="0"/>
              <w:rPr>
                <w:rFonts w:ascii="Arial" w:hAnsi="Arial"/>
                <w:b/>
                <w:bCs/>
                <w:lang w:bidi="ar-JO"/>
              </w:rPr>
            </w:pPr>
            <w:r>
              <w:rPr>
                <w:rFonts w:ascii="Arial" w:hAnsi="Arial"/>
                <w:b/>
                <w:bCs/>
                <w:rtl/>
                <w:lang w:bidi="ar-JO"/>
              </w:rPr>
              <w:t>الأنشطة والأسئلة وقضايا المناقشة</w:t>
            </w:r>
          </w:p>
        </w:tc>
      </w:tr>
      <w:tr w:rsidR="006360F1" w:rsidTr="00CE79FD">
        <w:tc>
          <w:tcPr>
            <w:tcW w:w="1611"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تطور السلطات الدستورية </w:t>
            </w:r>
          </w:p>
          <w:p w:rsidR="006360F1" w:rsidRDefault="006360F1" w:rsidP="00CE79FD">
            <w:pPr>
              <w:widowControl w:val="0"/>
              <w:rPr>
                <w:rFonts w:ascii="Arial" w:hAnsi="Arial"/>
                <w:b/>
                <w:bCs/>
                <w:rtl/>
                <w:lang w:bidi="ar-JO"/>
              </w:rPr>
            </w:pPr>
            <w:r>
              <w:rPr>
                <w:rFonts w:ascii="Arial" w:hAnsi="Arial"/>
                <w:b/>
                <w:bCs/>
                <w:rtl/>
                <w:lang w:bidi="ar-JO"/>
              </w:rPr>
              <w:t xml:space="preserve">في الأردن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-سيادة القانون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lang w:bidi="ar-DZ"/>
              </w:rPr>
            </w:pPr>
            <w:r>
              <w:rPr>
                <w:rFonts w:ascii="Arial" w:hAnsi="Arial"/>
                <w:b/>
                <w:bCs/>
                <w:rtl/>
                <w:lang w:bidi="ar-JO"/>
              </w:rPr>
              <w:t xml:space="preserve">- </w:t>
            </w:r>
            <w:r>
              <w:rPr>
                <w:rFonts w:ascii="Arial" w:hAnsi="Arial"/>
                <w:b/>
                <w:bCs/>
                <w:rtl/>
                <w:lang w:bidi="ar-DZ"/>
              </w:rPr>
              <w:t xml:space="preserve">النزاهة والشفافية </w:t>
            </w:r>
          </w:p>
        </w:tc>
        <w:tc>
          <w:tcPr>
            <w:tcW w:w="2160" w:type="dxa"/>
            <w:tcBorders>
              <w:top w:val="double" w:sz="4" w:space="0" w:color="auto"/>
              <w:left w:val="double" w:sz="4" w:space="0" w:color="auto"/>
              <w:bottom w:val="double" w:sz="4" w:space="0" w:color="auto"/>
              <w:right w:val="double" w:sz="4" w:space="0" w:color="auto"/>
            </w:tcBorders>
          </w:tcPr>
          <w:p w:rsidR="006360F1" w:rsidRDefault="006360F1" w:rsidP="00CE79FD">
            <w:pPr>
              <w:rPr>
                <w:rFonts w:ascii="Arial" w:hAnsi="Arial"/>
                <w:b/>
                <w:bCs/>
                <w:rtl/>
                <w:lang w:bidi="ar-JO"/>
              </w:rPr>
            </w:pPr>
          </w:p>
          <w:p w:rsidR="006360F1" w:rsidRDefault="006360F1" w:rsidP="00CE79FD">
            <w:pPr>
              <w:rPr>
                <w:rFonts w:ascii="Arial" w:hAnsi="Arial"/>
                <w:b/>
                <w:bCs/>
                <w:rtl/>
                <w:lang w:bidi="ar-JO"/>
              </w:rPr>
            </w:pPr>
            <w:r>
              <w:rPr>
                <w:rFonts w:ascii="Arial" w:hAnsi="Arial"/>
                <w:b/>
                <w:bCs/>
                <w:rtl/>
                <w:lang w:bidi="ar-DZ"/>
              </w:rPr>
              <w:t>-</w:t>
            </w:r>
            <w:r>
              <w:rPr>
                <w:rFonts w:ascii="Arial" w:hAnsi="Arial"/>
                <w:b/>
                <w:bCs/>
                <w:rtl/>
                <w:lang w:bidi="ar-JO"/>
              </w:rPr>
              <w:t>السلطة</w:t>
            </w:r>
          </w:p>
          <w:p w:rsidR="006360F1" w:rsidRDefault="006360F1" w:rsidP="00CE79FD">
            <w:pPr>
              <w:rPr>
                <w:rFonts w:ascii="Arial" w:hAnsi="Arial"/>
                <w:b/>
                <w:bCs/>
                <w:lang w:bidi="ar-JO"/>
              </w:rPr>
            </w:pPr>
            <w:r>
              <w:rPr>
                <w:rFonts w:ascii="Arial" w:hAnsi="Arial"/>
                <w:b/>
                <w:bCs/>
                <w:rtl/>
                <w:lang w:bidi="ar-DZ"/>
              </w:rPr>
              <w:t>-</w:t>
            </w:r>
            <w:proofErr w:type="spellStart"/>
            <w:r>
              <w:rPr>
                <w:rFonts w:ascii="Arial" w:hAnsi="Arial"/>
                <w:b/>
                <w:bCs/>
                <w:rtl/>
                <w:lang w:bidi="ar-JO"/>
              </w:rPr>
              <w:t>مجلسالامة</w:t>
            </w:r>
            <w:proofErr w:type="spellEnd"/>
          </w:p>
          <w:p w:rsidR="006360F1" w:rsidRDefault="006360F1" w:rsidP="00CE79FD">
            <w:pPr>
              <w:rPr>
                <w:rFonts w:ascii="Arial" w:hAnsi="Arial"/>
                <w:b/>
                <w:bCs/>
                <w:lang w:bidi="ar-JO"/>
              </w:rPr>
            </w:pPr>
            <w:r>
              <w:rPr>
                <w:rFonts w:ascii="Arial" w:hAnsi="Arial"/>
                <w:b/>
                <w:bCs/>
                <w:rtl/>
                <w:lang w:bidi="ar-DZ"/>
              </w:rPr>
              <w:t>-</w:t>
            </w:r>
            <w:r>
              <w:rPr>
                <w:rFonts w:ascii="Arial" w:hAnsi="Arial"/>
                <w:b/>
                <w:bCs/>
                <w:rtl/>
                <w:lang w:bidi="ar-JO"/>
              </w:rPr>
              <w:t>س</w:t>
            </w:r>
            <w:r>
              <w:rPr>
                <w:rFonts w:ascii="Arial" w:hAnsi="Arial"/>
                <w:b/>
                <w:bCs/>
                <w:rtl/>
                <w:lang w:bidi="ar-DZ"/>
              </w:rPr>
              <w:t>يا</w:t>
            </w:r>
            <w:proofErr w:type="spellStart"/>
            <w:r>
              <w:rPr>
                <w:rFonts w:ascii="Arial" w:hAnsi="Arial"/>
                <w:b/>
                <w:bCs/>
                <w:rtl/>
                <w:lang w:bidi="ar-JO"/>
              </w:rPr>
              <w:t>دةالقانون</w:t>
            </w:r>
            <w:proofErr w:type="spellEnd"/>
          </w:p>
          <w:p w:rsidR="006360F1" w:rsidRDefault="006360F1" w:rsidP="00CE79FD">
            <w:pPr>
              <w:rPr>
                <w:rFonts w:ascii="Arial" w:hAnsi="Arial"/>
                <w:b/>
                <w:bCs/>
                <w:lang w:bidi="ar-JO"/>
              </w:rPr>
            </w:pPr>
            <w:r>
              <w:rPr>
                <w:rFonts w:ascii="Arial" w:hAnsi="Arial"/>
                <w:b/>
                <w:bCs/>
                <w:rtl/>
                <w:lang w:bidi="ar-DZ"/>
              </w:rPr>
              <w:t>-</w:t>
            </w:r>
            <w:proofErr w:type="spellStart"/>
            <w:r>
              <w:rPr>
                <w:rFonts w:ascii="Arial" w:hAnsi="Arial"/>
                <w:b/>
                <w:bCs/>
                <w:rtl/>
                <w:lang w:bidi="ar-JO"/>
              </w:rPr>
              <w:t>ثقافةاحترام</w:t>
            </w:r>
            <w:proofErr w:type="spellEnd"/>
          </w:p>
          <w:p w:rsidR="006360F1" w:rsidRDefault="006360F1" w:rsidP="00CE79FD">
            <w:pPr>
              <w:rPr>
                <w:rFonts w:ascii="Arial" w:hAnsi="Arial"/>
                <w:b/>
                <w:bCs/>
                <w:rtl/>
                <w:lang w:bidi="ar-JO"/>
              </w:rPr>
            </w:pPr>
            <w:r>
              <w:rPr>
                <w:rFonts w:ascii="Arial" w:hAnsi="Arial"/>
                <w:b/>
                <w:bCs/>
                <w:rtl/>
                <w:lang w:bidi="ar-DZ"/>
              </w:rPr>
              <w:t>-</w:t>
            </w:r>
            <w:r>
              <w:rPr>
                <w:rFonts w:ascii="Arial" w:hAnsi="Arial"/>
                <w:b/>
                <w:bCs/>
                <w:rtl/>
                <w:lang w:bidi="ar-JO"/>
              </w:rPr>
              <w:t>القانون</w:t>
            </w:r>
          </w:p>
          <w:p w:rsidR="006360F1" w:rsidRDefault="006360F1" w:rsidP="00CE79FD">
            <w:pPr>
              <w:rPr>
                <w:rFonts w:ascii="Arial" w:hAnsi="Arial"/>
                <w:b/>
                <w:bCs/>
                <w:lang w:bidi="ar-JO"/>
              </w:rPr>
            </w:pPr>
            <w:r>
              <w:rPr>
                <w:rFonts w:ascii="Arial" w:hAnsi="Arial"/>
                <w:b/>
                <w:bCs/>
                <w:rtl/>
                <w:lang w:bidi="ar-DZ"/>
              </w:rPr>
              <w:t>-</w:t>
            </w:r>
            <w:r>
              <w:rPr>
                <w:rFonts w:ascii="Arial" w:hAnsi="Arial"/>
                <w:b/>
                <w:bCs/>
                <w:rtl/>
                <w:lang w:bidi="ar-JO"/>
              </w:rPr>
              <w:t>النزاهة</w:t>
            </w:r>
          </w:p>
          <w:p w:rsidR="006360F1" w:rsidRDefault="006360F1" w:rsidP="00CE79FD">
            <w:pPr>
              <w:rPr>
                <w:rFonts w:ascii="Arial" w:hAnsi="Arial"/>
                <w:b/>
                <w:bCs/>
                <w:lang w:bidi="ar-JO"/>
              </w:rPr>
            </w:pPr>
            <w:r>
              <w:rPr>
                <w:rFonts w:ascii="Arial" w:hAnsi="Arial"/>
                <w:b/>
                <w:bCs/>
                <w:rtl/>
                <w:lang w:bidi="ar-DZ"/>
              </w:rPr>
              <w:t>-</w:t>
            </w:r>
            <w:r>
              <w:rPr>
                <w:rFonts w:ascii="Arial" w:hAnsi="Arial"/>
                <w:b/>
                <w:bCs/>
                <w:rtl/>
                <w:lang w:bidi="ar-JO"/>
              </w:rPr>
              <w:t>الشفافية</w:t>
            </w:r>
          </w:p>
          <w:p w:rsidR="006360F1" w:rsidRDefault="006360F1" w:rsidP="00CE79FD">
            <w:pPr>
              <w:widowControl w:val="0"/>
              <w:rPr>
                <w:rFonts w:ascii="Arial" w:hAnsi="Arial"/>
                <w:b/>
                <w:bCs/>
                <w:lang w:bidi="ar-JO"/>
              </w:rPr>
            </w:pPr>
            <w:r>
              <w:rPr>
                <w:rFonts w:ascii="Arial" w:hAnsi="Arial"/>
                <w:b/>
                <w:bCs/>
                <w:rtl/>
                <w:lang w:bidi="ar-DZ"/>
              </w:rPr>
              <w:t>-</w:t>
            </w:r>
            <w:proofErr w:type="spellStart"/>
            <w:r>
              <w:rPr>
                <w:rFonts w:ascii="Arial" w:hAnsi="Arial"/>
                <w:b/>
                <w:bCs/>
                <w:rtl/>
                <w:lang w:bidi="ar-JO"/>
              </w:rPr>
              <w:t>الرأيالعام</w:t>
            </w:r>
            <w:proofErr w:type="spellEnd"/>
            <w:r>
              <w:rPr>
                <w:rFonts w:ascii="Arial" w:hAnsi="Arial"/>
                <w:b/>
                <w:bCs/>
                <w:rtl/>
                <w:lang w:bidi="ar-JO"/>
              </w:rPr>
              <w:t xml:space="preserve">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lang w:bidi="ar-JO"/>
              </w:rPr>
            </w:pPr>
            <w:r>
              <w:rPr>
                <w:rFonts w:ascii="Arial" w:hAnsi="Arial"/>
                <w:b/>
                <w:bCs/>
                <w:rtl/>
                <w:lang w:bidi="ar-DZ"/>
              </w:rPr>
              <w:t>-</w:t>
            </w:r>
            <w:r>
              <w:rPr>
                <w:rFonts w:ascii="Arial" w:hAnsi="Arial"/>
                <w:b/>
                <w:bCs/>
                <w:rtl/>
                <w:lang w:bidi="ar-JO"/>
              </w:rPr>
              <w:t xml:space="preserve">هيئة النزاهة ومكافحة الفساد </w:t>
            </w:r>
          </w:p>
        </w:tc>
        <w:tc>
          <w:tcPr>
            <w:tcW w:w="5400" w:type="dxa"/>
            <w:tcBorders>
              <w:top w:val="double" w:sz="4" w:space="0" w:color="auto"/>
              <w:left w:val="double" w:sz="4" w:space="0" w:color="auto"/>
              <w:bottom w:val="double" w:sz="4" w:space="0" w:color="auto"/>
              <w:right w:val="double" w:sz="4" w:space="0" w:color="auto"/>
            </w:tcBorders>
          </w:tcPr>
          <w:p w:rsidR="006360F1" w:rsidRDefault="006360F1" w:rsidP="00CE79FD">
            <w:pPr>
              <w:bidi w:val="0"/>
              <w:jc w:val="right"/>
              <w:rPr>
                <w:rFonts w:ascii="Arial" w:hAnsi="Arial"/>
                <w:b/>
                <w:bCs/>
                <w:rtl/>
              </w:rPr>
            </w:pPr>
          </w:p>
          <w:p w:rsidR="006360F1" w:rsidRDefault="006360F1" w:rsidP="00CE79FD">
            <w:pPr>
              <w:rPr>
                <w:rFonts w:ascii="Calibri" w:hAnsi="Calibri"/>
                <w:b/>
                <w:bCs/>
                <w:rtl/>
              </w:rPr>
            </w:pPr>
            <w:r>
              <w:rPr>
                <w:rFonts w:ascii="Arial" w:hAnsi="Arial"/>
                <w:b/>
                <w:bCs/>
                <w:rtl/>
              </w:rPr>
              <w:t>-</w:t>
            </w:r>
            <w:proofErr w:type="gramStart"/>
            <w:r>
              <w:rPr>
                <w:rFonts w:ascii="Arial" w:hAnsi="Arial"/>
                <w:b/>
                <w:bCs/>
                <w:rtl/>
              </w:rPr>
              <w:t xml:space="preserve">تقوم </w:t>
            </w:r>
            <w:r>
              <w:rPr>
                <w:b/>
                <w:bCs/>
                <w:rtl/>
              </w:rPr>
              <w:t xml:space="preserve"> العلاقة</w:t>
            </w:r>
            <w:proofErr w:type="gramEnd"/>
            <w:r>
              <w:rPr>
                <w:b/>
                <w:bCs/>
                <w:rtl/>
              </w:rPr>
              <w:t xml:space="preserve"> بين السلطات الدستورية </w:t>
            </w:r>
          </w:p>
          <w:p w:rsidR="006360F1" w:rsidRDefault="006360F1" w:rsidP="00CE79FD">
            <w:pPr>
              <w:rPr>
                <w:rFonts w:ascii="Arial" w:hAnsi="Arial"/>
                <w:b/>
                <w:bCs/>
                <w:rtl/>
              </w:rPr>
            </w:pPr>
            <w:r>
              <w:rPr>
                <w:b/>
                <w:bCs/>
                <w:rtl/>
              </w:rPr>
              <w:t>ال</w:t>
            </w:r>
            <w:r>
              <w:rPr>
                <w:b/>
                <w:bCs/>
                <w:rtl/>
                <w:lang w:bidi="ar-DZ"/>
              </w:rPr>
              <w:t xml:space="preserve">ثلاث </w:t>
            </w:r>
            <w:r>
              <w:rPr>
                <w:b/>
                <w:bCs/>
                <w:rtl/>
              </w:rPr>
              <w:t xml:space="preserve">على </w:t>
            </w:r>
            <w:proofErr w:type="spellStart"/>
            <w:r>
              <w:rPr>
                <w:rFonts w:ascii="Arial" w:hAnsi="Arial"/>
                <w:b/>
                <w:bCs/>
                <w:rtl/>
              </w:rPr>
              <w:t>مبدأالفصل</w:t>
            </w:r>
            <w:proofErr w:type="spellEnd"/>
            <w:r>
              <w:rPr>
                <w:rFonts w:ascii="Arial" w:hAnsi="Arial"/>
                <w:b/>
                <w:bCs/>
                <w:rtl/>
              </w:rPr>
              <w:t xml:space="preserve"> بين السلطات</w:t>
            </w:r>
          </w:p>
          <w:p w:rsidR="006360F1" w:rsidRDefault="006360F1" w:rsidP="00CE79FD">
            <w:pPr>
              <w:rPr>
                <w:rFonts w:ascii="Arial" w:hAnsi="Arial"/>
                <w:b/>
                <w:bCs/>
                <w:rtl/>
              </w:rPr>
            </w:pPr>
          </w:p>
          <w:p w:rsidR="006360F1" w:rsidRDefault="006360F1" w:rsidP="00CE79FD">
            <w:pPr>
              <w:bidi w:val="0"/>
              <w:jc w:val="right"/>
              <w:rPr>
                <w:rFonts w:ascii="Arial" w:hAnsi="Arial"/>
                <w:b/>
                <w:bCs/>
                <w:rtl/>
              </w:rPr>
            </w:pPr>
            <w:r>
              <w:rPr>
                <w:rFonts w:ascii="Arial" w:hAnsi="Arial"/>
                <w:b/>
                <w:bCs/>
                <w:rtl/>
              </w:rPr>
              <w:t xml:space="preserve">- القانون هو مجموعة من القواعد العامة والمجردة التي تنظم سلوك الأفراد فيما بينهم وبين السلطات ويعد </w:t>
            </w:r>
            <w:proofErr w:type="gramStart"/>
            <w:r>
              <w:rPr>
                <w:rFonts w:ascii="Arial" w:hAnsi="Arial"/>
                <w:b/>
                <w:bCs/>
                <w:rtl/>
              </w:rPr>
              <w:t>احترام  القانون</w:t>
            </w:r>
            <w:proofErr w:type="gramEnd"/>
            <w:r>
              <w:rPr>
                <w:rFonts w:ascii="Arial" w:hAnsi="Arial"/>
                <w:b/>
                <w:bCs/>
                <w:rtl/>
              </w:rPr>
              <w:t xml:space="preserve"> في غاية الأهمية لتحقيق الأمن والاستقرار في المجتمع  </w:t>
            </w:r>
          </w:p>
          <w:p w:rsidR="006360F1" w:rsidRDefault="006360F1" w:rsidP="00CE79FD">
            <w:pPr>
              <w:widowControl w:val="0"/>
              <w:bidi w:val="0"/>
              <w:jc w:val="right"/>
              <w:rPr>
                <w:rFonts w:ascii="Arial" w:hAnsi="Arial"/>
                <w:b/>
                <w:bCs/>
                <w:rtl/>
              </w:rPr>
            </w:pPr>
          </w:p>
          <w:p w:rsidR="006360F1" w:rsidRDefault="006360F1" w:rsidP="00CE79FD">
            <w:pPr>
              <w:widowControl w:val="0"/>
              <w:bidi w:val="0"/>
              <w:jc w:val="right"/>
              <w:rPr>
                <w:rFonts w:ascii="Arial" w:hAnsi="Arial"/>
                <w:b/>
                <w:bCs/>
                <w:lang w:bidi="ar-DZ"/>
              </w:rPr>
            </w:pPr>
            <w:r>
              <w:rPr>
                <w:rFonts w:ascii="Arial" w:hAnsi="Arial"/>
                <w:b/>
                <w:bCs/>
                <w:rtl/>
                <w:lang w:bidi="ar-DZ"/>
              </w:rPr>
              <w:t>- تحرص الدول على نشر مبادئ النزاهة والشفافية في المجالات جميعها لما لها أهمية في تطوير المجتمع وازدهاره</w:t>
            </w:r>
          </w:p>
        </w:tc>
        <w:tc>
          <w:tcPr>
            <w:tcW w:w="1980"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rtl/>
              </w:rPr>
            </w:pPr>
          </w:p>
          <w:p w:rsidR="006360F1" w:rsidRDefault="006360F1" w:rsidP="00CE79FD">
            <w:pPr>
              <w:widowControl w:val="0"/>
              <w:rPr>
                <w:rFonts w:ascii="Arial" w:hAnsi="Arial"/>
                <w:b/>
                <w:bCs/>
                <w:rtl/>
              </w:rPr>
            </w:pPr>
            <w:r>
              <w:rPr>
                <w:rFonts w:ascii="Arial" w:hAnsi="Arial"/>
                <w:b/>
                <w:bCs/>
                <w:rtl/>
              </w:rPr>
              <w:t xml:space="preserve">-تثمن جهود الدولة الاردنية في تطور السلطات </w:t>
            </w:r>
          </w:p>
          <w:p w:rsidR="006360F1" w:rsidRDefault="006360F1" w:rsidP="00CE79FD">
            <w:pPr>
              <w:widowControl w:val="0"/>
              <w:rPr>
                <w:rFonts w:ascii="Arial" w:hAnsi="Arial"/>
                <w:b/>
                <w:bCs/>
                <w:rtl/>
              </w:rPr>
            </w:pPr>
          </w:p>
          <w:p w:rsidR="006360F1" w:rsidRDefault="006360F1" w:rsidP="00CE79FD">
            <w:pPr>
              <w:widowControl w:val="0"/>
              <w:rPr>
                <w:rFonts w:ascii="Arial" w:hAnsi="Arial"/>
                <w:b/>
                <w:bCs/>
                <w:rtl/>
              </w:rPr>
            </w:pPr>
            <w:r>
              <w:rPr>
                <w:rFonts w:ascii="Arial" w:hAnsi="Arial"/>
                <w:b/>
                <w:bCs/>
                <w:rtl/>
              </w:rPr>
              <w:t xml:space="preserve">-تعتز بالقانون </w:t>
            </w:r>
          </w:p>
          <w:p w:rsidR="006360F1" w:rsidRDefault="006360F1" w:rsidP="00CE79FD">
            <w:pPr>
              <w:widowControl w:val="0"/>
              <w:rPr>
                <w:rFonts w:ascii="Arial" w:hAnsi="Arial"/>
                <w:b/>
                <w:bCs/>
                <w:rtl/>
              </w:rPr>
            </w:pPr>
            <w:r>
              <w:rPr>
                <w:rFonts w:ascii="Arial" w:hAnsi="Arial"/>
                <w:b/>
                <w:bCs/>
                <w:rtl/>
              </w:rPr>
              <w:t>الاردني ومبدأ فصل السلطات</w:t>
            </w:r>
          </w:p>
          <w:p w:rsidR="006360F1" w:rsidRDefault="006360F1" w:rsidP="00CE79FD">
            <w:pPr>
              <w:widowControl w:val="0"/>
              <w:rPr>
                <w:rFonts w:ascii="Arial" w:hAnsi="Arial"/>
                <w:b/>
                <w:bCs/>
                <w:rtl/>
              </w:rPr>
            </w:pPr>
          </w:p>
          <w:p w:rsidR="006360F1" w:rsidRDefault="006360F1" w:rsidP="00CE79FD">
            <w:pPr>
              <w:widowControl w:val="0"/>
              <w:rPr>
                <w:rFonts w:ascii="Arial" w:hAnsi="Arial"/>
                <w:b/>
                <w:bCs/>
                <w:rtl/>
              </w:rPr>
            </w:pPr>
            <w:r>
              <w:rPr>
                <w:rFonts w:ascii="Arial" w:hAnsi="Arial"/>
                <w:b/>
                <w:bCs/>
                <w:rtl/>
              </w:rPr>
              <w:t>-تحترم القانون وتلتزم به</w:t>
            </w:r>
          </w:p>
          <w:p w:rsidR="006360F1" w:rsidRDefault="006360F1" w:rsidP="00CE79FD">
            <w:pPr>
              <w:widowControl w:val="0"/>
              <w:rPr>
                <w:rFonts w:ascii="Arial" w:hAnsi="Arial"/>
                <w:b/>
                <w:bCs/>
                <w:rtl/>
              </w:rPr>
            </w:pPr>
          </w:p>
          <w:p w:rsidR="006360F1" w:rsidRDefault="006360F1" w:rsidP="00CE79FD">
            <w:pPr>
              <w:widowControl w:val="0"/>
              <w:rPr>
                <w:rFonts w:ascii="Arial" w:hAnsi="Arial"/>
                <w:b/>
                <w:bCs/>
                <w:rtl/>
              </w:rPr>
            </w:pPr>
            <w:r>
              <w:rPr>
                <w:rFonts w:ascii="Arial" w:hAnsi="Arial"/>
                <w:b/>
                <w:bCs/>
                <w:rtl/>
              </w:rPr>
              <w:t xml:space="preserve">-تثمن دور النزاهة والشفافية في تحقيق </w:t>
            </w:r>
          </w:p>
          <w:p w:rsidR="006360F1" w:rsidRDefault="006360F1" w:rsidP="00CE79FD">
            <w:pPr>
              <w:widowControl w:val="0"/>
              <w:rPr>
                <w:rFonts w:ascii="Arial" w:hAnsi="Arial"/>
                <w:b/>
                <w:bCs/>
              </w:rPr>
            </w:pPr>
            <w:r>
              <w:rPr>
                <w:rFonts w:ascii="Arial" w:hAnsi="Arial"/>
                <w:b/>
                <w:bCs/>
                <w:rtl/>
              </w:rPr>
              <w:t xml:space="preserve">العدل والامان </w:t>
            </w:r>
          </w:p>
        </w:tc>
        <w:tc>
          <w:tcPr>
            <w:tcW w:w="1458" w:type="dxa"/>
            <w:tcBorders>
              <w:top w:val="double" w:sz="4" w:space="0" w:color="auto"/>
              <w:left w:val="double" w:sz="4" w:space="0" w:color="auto"/>
              <w:bottom w:val="double" w:sz="4" w:space="0" w:color="auto"/>
              <w:right w:val="double" w:sz="4" w:space="0" w:color="auto"/>
            </w:tcBorders>
          </w:tcPr>
          <w:p w:rsidR="006360F1" w:rsidRDefault="006360F1" w:rsidP="00CE79FD">
            <w:pPr>
              <w:rPr>
                <w:rFonts w:ascii="Arial" w:hAnsi="Arial"/>
                <w:b/>
                <w:bCs/>
                <w:rtl/>
                <w:lang w:bidi="ar-JO"/>
              </w:rPr>
            </w:pPr>
          </w:p>
          <w:p w:rsidR="006360F1" w:rsidRDefault="006360F1" w:rsidP="00CE79FD">
            <w:pPr>
              <w:rPr>
                <w:rFonts w:ascii="Arial" w:hAnsi="Arial"/>
                <w:b/>
                <w:bCs/>
                <w:rtl/>
                <w:lang w:bidi="ar-JO"/>
              </w:rPr>
            </w:pPr>
            <w:r>
              <w:rPr>
                <w:rFonts w:ascii="Arial" w:hAnsi="Arial"/>
                <w:b/>
                <w:bCs/>
                <w:rtl/>
                <w:lang w:bidi="ar-DZ"/>
              </w:rPr>
              <w:t>-</w:t>
            </w:r>
            <w:r>
              <w:rPr>
                <w:rFonts w:ascii="Arial" w:hAnsi="Arial"/>
                <w:b/>
                <w:bCs/>
                <w:rtl/>
                <w:lang w:bidi="ar-JO"/>
              </w:rPr>
              <w:t>صور فوتوغرافية توضيحية</w:t>
            </w:r>
          </w:p>
          <w:p w:rsidR="006360F1" w:rsidRDefault="006360F1" w:rsidP="00CE79FD">
            <w:pPr>
              <w:rPr>
                <w:rFonts w:ascii="Arial" w:hAnsi="Arial"/>
                <w:b/>
                <w:bCs/>
                <w:rtl/>
                <w:lang w:bidi="ar-JO"/>
              </w:rPr>
            </w:pPr>
            <w:r>
              <w:rPr>
                <w:rFonts w:ascii="Arial" w:hAnsi="Arial"/>
                <w:b/>
                <w:bCs/>
                <w:rtl/>
                <w:lang w:bidi="ar-DZ"/>
              </w:rPr>
              <w:t>-</w:t>
            </w:r>
            <w:r>
              <w:rPr>
                <w:rFonts w:ascii="Arial" w:hAnsi="Arial"/>
                <w:b/>
                <w:bCs/>
                <w:rtl/>
                <w:lang w:bidi="ar-JO"/>
              </w:rPr>
              <w:t>رسومات واشكال توضيحية</w:t>
            </w:r>
          </w:p>
          <w:p w:rsidR="006360F1" w:rsidRDefault="006360F1" w:rsidP="00CE79FD">
            <w:pPr>
              <w:rPr>
                <w:rFonts w:ascii="Arial" w:hAnsi="Arial"/>
                <w:b/>
                <w:bCs/>
                <w:rtl/>
                <w:lang w:bidi="ar-JO"/>
              </w:rPr>
            </w:pPr>
            <w:r>
              <w:rPr>
                <w:rFonts w:ascii="Arial" w:hAnsi="Arial"/>
                <w:b/>
                <w:bCs/>
                <w:rtl/>
                <w:lang w:bidi="ar-DZ"/>
              </w:rPr>
              <w:t>-</w:t>
            </w:r>
            <w:r>
              <w:rPr>
                <w:rFonts w:ascii="Arial" w:hAnsi="Arial"/>
                <w:b/>
                <w:bCs/>
                <w:rtl/>
                <w:lang w:bidi="ar-JO"/>
              </w:rPr>
              <w:t xml:space="preserve">خرائط مفاهيمية </w:t>
            </w:r>
          </w:p>
          <w:p w:rsidR="006360F1" w:rsidRDefault="006360F1" w:rsidP="00CE79FD">
            <w:pPr>
              <w:rPr>
                <w:rFonts w:ascii="Arial" w:hAnsi="Arial"/>
                <w:b/>
                <w:bCs/>
                <w:rtl/>
                <w:lang w:bidi="ar-JO"/>
              </w:rPr>
            </w:pPr>
            <w:r>
              <w:rPr>
                <w:rFonts w:ascii="Arial" w:hAnsi="Arial"/>
                <w:b/>
                <w:bCs/>
                <w:rtl/>
                <w:lang w:bidi="ar-DZ"/>
              </w:rPr>
              <w:t>-</w:t>
            </w:r>
            <w:r>
              <w:rPr>
                <w:rFonts w:ascii="Arial" w:hAnsi="Arial"/>
                <w:b/>
                <w:bCs/>
                <w:rtl/>
                <w:lang w:bidi="ar-JO"/>
              </w:rPr>
              <w:t xml:space="preserve">صندوق المعرفة </w:t>
            </w:r>
          </w:p>
          <w:p w:rsidR="006360F1" w:rsidRDefault="006360F1" w:rsidP="00CE79FD">
            <w:pPr>
              <w:rPr>
                <w:rFonts w:ascii="Arial" w:hAnsi="Arial"/>
                <w:b/>
                <w:bCs/>
                <w:rtl/>
                <w:lang w:bidi="ar-JO"/>
              </w:rPr>
            </w:pPr>
          </w:p>
          <w:p w:rsidR="006360F1" w:rsidRDefault="006360F1" w:rsidP="00CE79FD">
            <w:pPr>
              <w:widowControl w:val="0"/>
              <w:rPr>
                <w:rFonts w:ascii="Arial" w:hAnsi="Arial"/>
                <w:b/>
                <w:bCs/>
                <w:lang w:bidi="ar-JO"/>
              </w:rPr>
            </w:pPr>
          </w:p>
        </w:tc>
        <w:tc>
          <w:tcPr>
            <w:tcW w:w="2322"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rtl/>
              </w:rPr>
            </w:pPr>
          </w:p>
          <w:p w:rsidR="006360F1" w:rsidRDefault="006360F1" w:rsidP="00CE79FD">
            <w:pPr>
              <w:widowControl w:val="0"/>
              <w:rPr>
                <w:rFonts w:ascii="Arial" w:hAnsi="Arial"/>
                <w:b/>
                <w:bCs/>
                <w:rtl/>
              </w:rPr>
            </w:pPr>
            <w:r>
              <w:rPr>
                <w:rFonts w:ascii="Arial" w:hAnsi="Arial"/>
                <w:b/>
                <w:bCs/>
                <w:rtl/>
                <w:lang w:bidi="ar-DZ"/>
              </w:rPr>
              <w:t xml:space="preserve">- كتابة تقرير عن تطور الحياة التشريعية في الأردن </w:t>
            </w:r>
          </w:p>
          <w:p w:rsidR="006360F1" w:rsidRDefault="006360F1" w:rsidP="00CE79FD">
            <w:pPr>
              <w:widowControl w:val="0"/>
              <w:rPr>
                <w:rFonts w:ascii="Arial" w:hAnsi="Arial"/>
                <w:b/>
                <w:bCs/>
                <w:rtl/>
              </w:rPr>
            </w:pPr>
          </w:p>
          <w:p w:rsidR="006360F1" w:rsidRDefault="006360F1" w:rsidP="00CE79FD">
            <w:pPr>
              <w:widowControl w:val="0"/>
              <w:rPr>
                <w:rFonts w:ascii="Arial" w:hAnsi="Arial"/>
                <w:b/>
                <w:bCs/>
              </w:rPr>
            </w:pPr>
            <w:r>
              <w:rPr>
                <w:rFonts w:ascii="Arial" w:hAnsi="Arial"/>
                <w:b/>
                <w:bCs/>
                <w:rtl/>
                <w:lang w:bidi="ar-DZ"/>
              </w:rPr>
              <w:t xml:space="preserve">- تصميم مجلة </w:t>
            </w:r>
            <w:proofErr w:type="gramStart"/>
            <w:r>
              <w:rPr>
                <w:rFonts w:ascii="Arial" w:hAnsi="Arial"/>
                <w:b/>
                <w:bCs/>
                <w:rtl/>
                <w:lang w:bidi="ar-DZ"/>
              </w:rPr>
              <w:t>حائط  تشير</w:t>
            </w:r>
            <w:proofErr w:type="gramEnd"/>
            <w:r>
              <w:rPr>
                <w:rFonts w:ascii="Arial" w:hAnsi="Arial"/>
                <w:b/>
                <w:bCs/>
                <w:rtl/>
                <w:lang w:bidi="ar-DZ"/>
              </w:rPr>
              <w:t xml:space="preserve">  فيها الى أهمية احترام القانون وعرضها بمكان مناسب على جداريات المدرسة </w:t>
            </w:r>
          </w:p>
        </w:tc>
      </w:tr>
    </w:tbl>
    <w:p w:rsidR="006360F1" w:rsidRDefault="006360F1" w:rsidP="006360F1">
      <w:pPr>
        <w:rPr>
          <w:rFonts w:ascii="Arial" w:hAnsi="Arial" w:cs="Arial"/>
          <w:b/>
          <w:bCs/>
        </w:rPr>
      </w:pPr>
    </w:p>
    <w:p w:rsidR="006360F1" w:rsidRDefault="006360F1" w:rsidP="006360F1">
      <w:pPr>
        <w:rPr>
          <w:rFonts w:ascii="Arial" w:hAnsi="Arial"/>
          <w:b/>
          <w:bCs/>
          <w:rtl/>
        </w:rPr>
      </w:pPr>
    </w:p>
    <w:p w:rsidR="006360F1" w:rsidRDefault="006360F1" w:rsidP="006360F1">
      <w:pPr>
        <w:rPr>
          <w:rFonts w:ascii="Arial" w:hAnsi="Arial"/>
          <w:b/>
          <w:bCs/>
          <w:rtl/>
        </w:rPr>
      </w:pPr>
    </w:p>
    <w:p w:rsidR="006360F1" w:rsidRDefault="006360F1" w:rsidP="006360F1">
      <w:pP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jc w:val="cente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pStyle w:val="ac"/>
        <w:jc w:val="center"/>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6360F1" w:rsidRDefault="006360F1" w:rsidP="006360F1">
      <w:pPr>
        <w:rPr>
          <w:rFonts w:ascii="Arial" w:hAnsi="Arial"/>
          <w:b/>
          <w:bCs/>
          <w:sz w:val="28"/>
          <w:szCs w:val="28"/>
          <w:rtl/>
          <w:lang w:bidi="ar-JO"/>
        </w:rPr>
      </w:pPr>
    </w:p>
    <w:p w:rsidR="006360F1" w:rsidRDefault="006360F1" w:rsidP="006360F1">
      <w:pPr>
        <w:jc w:val="cente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rPr>
          <w:rFonts w:ascii="Arial" w:hAnsi="Arial"/>
          <w:b/>
          <w:bCs/>
          <w:sz w:val="28"/>
          <w:szCs w:val="28"/>
          <w:rtl/>
          <w:lang w:bidi="ar-DZ"/>
        </w:rPr>
      </w:pPr>
    </w:p>
    <w:p w:rsidR="006360F1" w:rsidRDefault="006360F1" w:rsidP="006360F1">
      <w:pPr>
        <w:jc w:val="center"/>
        <w:rPr>
          <w:rFonts w:ascii="Arial" w:hAnsi="Arial"/>
          <w:b/>
          <w:bCs/>
          <w:sz w:val="28"/>
          <w:szCs w:val="28"/>
          <w:rtl/>
          <w:lang w:bidi="ar-JO"/>
        </w:rPr>
      </w:pPr>
      <w:r>
        <w:rPr>
          <w:rFonts w:ascii="Arial" w:hAnsi="Arial"/>
          <w:b/>
          <w:bCs/>
          <w:sz w:val="28"/>
          <w:szCs w:val="28"/>
          <w:rtl/>
          <w:lang w:bidi="ar-DZ"/>
        </w:rPr>
        <w:t xml:space="preserve">تحليل محتوى لمادة الدراسات الاجتماعية </w:t>
      </w:r>
    </w:p>
    <w:p w:rsidR="006360F1" w:rsidRDefault="006360F1" w:rsidP="006360F1">
      <w:pPr>
        <w:jc w:val="center"/>
        <w:rPr>
          <w:rFonts w:ascii="Arial" w:hAnsi="Arial"/>
          <w:b/>
          <w:bCs/>
          <w:u w:val="single"/>
          <w:rtl/>
        </w:rPr>
      </w:pPr>
      <w:proofErr w:type="gramStart"/>
      <w:r>
        <w:rPr>
          <w:rFonts w:ascii="Arial" w:hAnsi="Arial"/>
          <w:b/>
          <w:bCs/>
          <w:sz w:val="28"/>
          <w:szCs w:val="28"/>
          <w:rtl/>
          <w:lang w:bidi="ar-DZ"/>
        </w:rPr>
        <w:t>المبحث :</w:t>
      </w:r>
      <w:proofErr w:type="gramEnd"/>
      <w:r>
        <w:rPr>
          <w:rFonts w:ascii="Arial" w:hAnsi="Arial"/>
          <w:b/>
          <w:bCs/>
          <w:sz w:val="28"/>
          <w:szCs w:val="28"/>
          <w:rtl/>
          <w:lang w:bidi="ar-DZ"/>
        </w:rPr>
        <w:t xml:space="preserve"> الدراسات </w:t>
      </w:r>
      <w:proofErr w:type="spellStart"/>
      <w:r>
        <w:rPr>
          <w:rFonts w:ascii="Arial" w:hAnsi="Arial"/>
          <w:b/>
          <w:bCs/>
          <w:sz w:val="28"/>
          <w:szCs w:val="28"/>
          <w:rtl/>
          <w:lang w:bidi="ar-DZ"/>
        </w:rPr>
        <w:t>الاجتماعية.الصف:السابع</w:t>
      </w:r>
      <w:proofErr w:type="spellEnd"/>
      <w:r>
        <w:rPr>
          <w:rFonts w:ascii="Arial" w:hAnsi="Arial"/>
          <w:b/>
          <w:bCs/>
          <w:sz w:val="28"/>
          <w:szCs w:val="28"/>
          <w:rtl/>
          <w:lang w:bidi="ar-DZ"/>
        </w:rPr>
        <w:t xml:space="preserve"> </w:t>
      </w:r>
      <w:proofErr w:type="spellStart"/>
      <w:r>
        <w:rPr>
          <w:rFonts w:ascii="Arial" w:hAnsi="Arial"/>
          <w:b/>
          <w:bCs/>
          <w:sz w:val="28"/>
          <w:szCs w:val="28"/>
          <w:rtl/>
          <w:lang w:bidi="ar-DZ"/>
        </w:rPr>
        <w:t>الأساسي.عنوانالوحدة:نحيا</w:t>
      </w:r>
      <w:proofErr w:type="spellEnd"/>
      <w:r>
        <w:rPr>
          <w:rFonts w:ascii="Arial" w:hAnsi="Arial"/>
          <w:b/>
          <w:bCs/>
          <w:sz w:val="28"/>
          <w:szCs w:val="28"/>
          <w:rtl/>
          <w:lang w:bidi="ar-DZ"/>
        </w:rPr>
        <w:t xml:space="preserve"> معاً .الصفحات (٥٠-٦٣)</w:t>
      </w:r>
    </w:p>
    <w:p w:rsidR="006360F1" w:rsidRDefault="006360F1" w:rsidP="006360F1">
      <w:pPr>
        <w:widowControl w:val="0"/>
        <w:rPr>
          <w:rFonts w:ascii="Arial" w:hAnsi="Arial"/>
          <w:b/>
          <w:bCs/>
          <w:rtl/>
          <w:lang w:bidi="ar-JO"/>
        </w:rPr>
      </w:pPr>
    </w:p>
    <w:p w:rsidR="006360F1" w:rsidRDefault="006360F1" w:rsidP="006360F1">
      <w:pPr>
        <w:rPr>
          <w:rFonts w:ascii="Arial" w:hAnsi="Arial"/>
          <w:b/>
          <w:bCs/>
          <w:rtl/>
          <w:lang w:bidi="ar-DZ"/>
        </w:rPr>
        <w:sectPr w:rsidR="006360F1" w:rsidSect="006360F1">
          <w:pgSz w:w="16834" w:h="11909" w:orient="landscape"/>
          <w:pgMar w:top="275" w:right="320" w:bottom="263" w:left="32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rtlGutter/>
        </w:sectPr>
      </w:pPr>
    </w:p>
    <w:tbl>
      <w:tblPr>
        <w:tblpPr w:bottomFromText="160" w:vertAnchor="text" w:horzAnchor="page" w:tblpX="1383" w:tblpY="-151"/>
        <w:bidiVisual/>
        <w:tblW w:w="144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1593"/>
        <w:gridCol w:w="2093"/>
        <w:gridCol w:w="4032"/>
        <w:gridCol w:w="1897"/>
        <w:gridCol w:w="1833"/>
        <w:gridCol w:w="2967"/>
      </w:tblGrid>
      <w:tr w:rsidR="006360F1" w:rsidTr="00CE79FD">
        <w:trPr>
          <w:trHeight w:val="708"/>
        </w:trPr>
        <w:tc>
          <w:tcPr>
            <w:tcW w:w="1593"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spacing w:after="200"/>
              <w:rPr>
                <w:b/>
                <w:bCs/>
                <w:sz w:val="20"/>
                <w:szCs w:val="20"/>
              </w:rPr>
            </w:pPr>
            <w:r>
              <w:rPr>
                <w:b/>
                <w:bCs/>
                <w:sz w:val="20"/>
                <w:szCs w:val="20"/>
                <w:rtl/>
                <w:lang w:bidi="ar-DZ"/>
              </w:rPr>
              <w:t xml:space="preserve">المفردات </w:t>
            </w:r>
          </w:p>
        </w:tc>
        <w:tc>
          <w:tcPr>
            <w:tcW w:w="2093"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spacing w:after="200"/>
              <w:rPr>
                <w:b/>
                <w:bCs/>
                <w:sz w:val="20"/>
                <w:szCs w:val="20"/>
              </w:rPr>
            </w:pPr>
            <w:r>
              <w:rPr>
                <w:b/>
                <w:bCs/>
                <w:sz w:val="20"/>
                <w:szCs w:val="20"/>
                <w:rtl/>
              </w:rPr>
              <w:t>المفاهيم والمصطلحات</w:t>
            </w:r>
          </w:p>
        </w:tc>
        <w:tc>
          <w:tcPr>
            <w:tcW w:w="4032"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spacing w:after="200"/>
              <w:rPr>
                <w:b/>
                <w:bCs/>
                <w:sz w:val="20"/>
                <w:szCs w:val="20"/>
              </w:rPr>
            </w:pPr>
            <w:r>
              <w:rPr>
                <w:b/>
                <w:bCs/>
                <w:sz w:val="20"/>
                <w:szCs w:val="20"/>
                <w:rtl/>
              </w:rPr>
              <w:t>الحقائق والأفكار والتعميمات</w:t>
            </w:r>
          </w:p>
        </w:tc>
        <w:tc>
          <w:tcPr>
            <w:tcW w:w="1897"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spacing w:after="200"/>
              <w:rPr>
                <w:b/>
                <w:bCs/>
                <w:sz w:val="20"/>
                <w:szCs w:val="20"/>
              </w:rPr>
            </w:pPr>
            <w:r>
              <w:rPr>
                <w:b/>
                <w:bCs/>
                <w:sz w:val="20"/>
                <w:szCs w:val="20"/>
                <w:rtl/>
              </w:rPr>
              <w:t>القيم والاتجاهات</w:t>
            </w:r>
          </w:p>
        </w:tc>
        <w:tc>
          <w:tcPr>
            <w:tcW w:w="1833"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spacing w:after="200"/>
              <w:rPr>
                <w:b/>
                <w:bCs/>
                <w:sz w:val="20"/>
                <w:szCs w:val="20"/>
              </w:rPr>
            </w:pPr>
            <w:r>
              <w:rPr>
                <w:b/>
                <w:bCs/>
                <w:sz w:val="20"/>
                <w:szCs w:val="20"/>
                <w:rtl/>
              </w:rPr>
              <w:t>الأشكال التوضيحية</w:t>
            </w:r>
          </w:p>
        </w:tc>
        <w:tc>
          <w:tcPr>
            <w:tcW w:w="2967"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spacing w:after="200"/>
              <w:rPr>
                <w:b/>
                <w:bCs/>
                <w:sz w:val="20"/>
                <w:szCs w:val="20"/>
              </w:rPr>
            </w:pPr>
            <w:r>
              <w:rPr>
                <w:b/>
                <w:bCs/>
                <w:sz w:val="20"/>
                <w:szCs w:val="20"/>
                <w:rtl/>
              </w:rPr>
              <w:t>الأنشطة والأسئلة وقضايا المناقشة</w:t>
            </w:r>
          </w:p>
        </w:tc>
      </w:tr>
      <w:tr w:rsidR="006360F1" w:rsidTr="00CE79FD">
        <w:tc>
          <w:tcPr>
            <w:tcW w:w="1593" w:type="dxa"/>
            <w:tcBorders>
              <w:top w:val="double" w:sz="4" w:space="0" w:color="auto"/>
              <w:left w:val="double" w:sz="4" w:space="0" w:color="auto"/>
              <w:bottom w:val="double" w:sz="4" w:space="0" w:color="auto"/>
              <w:right w:val="double" w:sz="4" w:space="0" w:color="auto"/>
            </w:tcBorders>
          </w:tcPr>
          <w:p w:rsidR="006360F1" w:rsidRDefault="006360F1" w:rsidP="00CE79FD">
            <w:pPr>
              <w:rPr>
                <w:b/>
                <w:bCs/>
                <w:sz w:val="20"/>
                <w:szCs w:val="20"/>
                <w:rtl/>
              </w:rPr>
            </w:pPr>
          </w:p>
          <w:p w:rsidR="006360F1" w:rsidRDefault="006360F1" w:rsidP="00CE79FD">
            <w:pPr>
              <w:rPr>
                <w:b/>
                <w:bCs/>
                <w:sz w:val="20"/>
                <w:szCs w:val="20"/>
                <w:rtl/>
              </w:rPr>
            </w:pPr>
            <w:r>
              <w:rPr>
                <w:b/>
                <w:bCs/>
                <w:sz w:val="20"/>
                <w:szCs w:val="20"/>
                <w:rtl/>
                <w:lang w:bidi="ar-DZ"/>
              </w:rPr>
              <w:t xml:space="preserve">- التسامح ونبذ التعصب </w:t>
            </w:r>
          </w:p>
          <w:p w:rsidR="006360F1" w:rsidRDefault="006360F1" w:rsidP="00CE79FD">
            <w:pPr>
              <w:rPr>
                <w:b/>
                <w:bCs/>
                <w:sz w:val="20"/>
                <w:szCs w:val="20"/>
                <w:rtl/>
              </w:rPr>
            </w:pPr>
          </w:p>
          <w:p w:rsidR="006360F1" w:rsidRDefault="006360F1" w:rsidP="00CE79FD">
            <w:pPr>
              <w:rPr>
                <w:b/>
                <w:bCs/>
                <w:sz w:val="20"/>
                <w:szCs w:val="20"/>
                <w:rtl/>
              </w:rPr>
            </w:pPr>
            <w:r>
              <w:rPr>
                <w:b/>
                <w:bCs/>
                <w:sz w:val="20"/>
                <w:szCs w:val="20"/>
                <w:rtl/>
                <w:lang w:bidi="ar-DZ"/>
              </w:rPr>
              <w:t xml:space="preserve">-المساواة وعدم التميز </w:t>
            </w:r>
          </w:p>
          <w:p w:rsidR="006360F1" w:rsidRDefault="006360F1" w:rsidP="00CE79FD">
            <w:pPr>
              <w:rPr>
                <w:b/>
                <w:bCs/>
                <w:sz w:val="20"/>
                <w:szCs w:val="20"/>
                <w:rtl/>
              </w:rPr>
            </w:pPr>
          </w:p>
          <w:p w:rsidR="006360F1" w:rsidRDefault="006360F1" w:rsidP="00CE79FD">
            <w:pPr>
              <w:spacing w:after="200"/>
              <w:rPr>
                <w:b/>
                <w:bCs/>
                <w:sz w:val="20"/>
                <w:szCs w:val="20"/>
              </w:rPr>
            </w:pPr>
            <w:r>
              <w:rPr>
                <w:b/>
                <w:bCs/>
                <w:sz w:val="20"/>
                <w:szCs w:val="20"/>
                <w:rtl/>
                <w:lang w:bidi="ar-DZ"/>
              </w:rPr>
              <w:t xml:space="preserve">- التغير الاجتماعي </w:t>
            </w:r>
          </w:p>
        </w:tc>
        <w:tc>
          <w:tcPr>
            <w:tcW w:w="2093" w:type="dxa"/>
            <w:tcBorders>
              <w:top w:val="double" w:sz="4" w:space="0" w:color="auto"/>
              <w:left w:val="double" w:sz="4" w:space="0" w:color="auto"/>
              <w:bottom w:val="double" w:sz="4" w:space="0" w:color="auto"/>
              <w:right w:val="double" w:sz="4" w:space="0" w:color="auto"/>
            </w:tcBorders>
          </w:tcPr>
          <w:p w:rsidR="006360F1" w:rsidRDefault="006360F1" w:rsidP="00CE79FD">
            <w:pPr>
              <w:rPr>
                <w:b/>
                <w:bCs/>
                <w:sz w:val="20"/>
                <w:szCs w:val="20"/>
                <w:rtl/>
              </w:rPr>
            </w:pPr>
          </w:p>
          <w:p w:rsidR="006360F1" w:rsidRDefault="006360F1" w:rsidP="00CE79FD">
            <w:pPr>
              <w:rPr>
                <w:b/>
                <w:bCs/>
                <w:sz w:val="20"/>
                <w:szCs w:val="20"/>
                <w:rtl/>
              </w:rPr>
            </w:pPr>
          </w:p>
          <w:p w:rsidR="006360F1" w:rsidRDefault="006360F1" w:rsidP="00CE79FD">
            <w:pPr>
              <w:rPr>
                <w:b/>
                <w:bCs/>
                <w:sz w:val="20"/>
                <w:szCs w:val="20"/>
                <w:rtl/>
              </w:rPr>
            </w:pPr>
          </w:p>
          <w:p w:rsidR="006360F1" w:rsidRDefault="006360F1" w:rsidP="00CE79FD">
            <w:pPr>
              <w:rPr>
                <w:b/>
                <w:bCs/>
                <w:sz w:val="20"/>
                <w:szCs w:val="20"/>
                <w:rtl/>
              </w:rPr>
            </w:pPr>
          </w:p>
          <w:p w:rsidR="006360F1" w:rsidRDefault="006360F1" w:rsidP="00CE79FD">
            <w:pPr>
              <w:rPr>
                <w:b/>
                <w:bCs/>
                <w:sz w:val="20"/>
                <w:szCs w:val="20"/>
                <w:rtl/>
              </w:rPr>
            </w:pPr>
            <w:r>
              <w:rPr>
                <w:b/>
                <w:bCs/>
                <w:sz w:val="20"/>
                <w:szCs w:val="20"/>
                <w:rtl/>
                <w:lang w:bidi="ar-DZ"/>
              </w:rPr>
              <w:t>-</w:t>
            </w:r>
            <w:r>
              <w:rPr>
                <w:b/>
                <w:bCs/>
                <w:sz w:val="20"/>
                <w:szCs w:val="20"/>
                <w:rtl/>
              </w:rPr>
              <w:t xml:space="preserve">التسامح </w:t>
            </w:r>
          </w:p>
          <w:p w:rsidR="006360F1" w:rsidRDefault="006360F1" w:rsidP="00CE79FD">
            <w:pPr>
              <w:rPr>
                <w:b/>
                <w:bCs/>
                <w:sz w:val="20"/>
                <w:szCs w:val="20"/>
                <w:rtl/>
              </w:rPr>
            </w:pPr>
            <w:r>
              <w:rPr>
                <w:b/>
                <w:bCs/>
                <w:sz w:val="20"/>
                <w:szCs w:val="20"/>
                <w:rtl/>
              </w:rPr>
              <w:t xml:space="preserve">-التعصب </w:t>
            </w:r>
          </w:p>
          <w:p w:rsidR="006360F1" w:rsidRDefault="006360F1" w:rsidP="00CE79FD">
            <w:pPr>
              <w:rPr>
                <w:b/>
                <w:bCs/>
                <w:sz w:val="20"/>
                <w:szCs w:val="20"/>
                <w:rtl/>
              </w:rPr>
            </w:pPr>
            <w:r>
              <w:rPr>
                <w:b/>
                <w:bCs/>
                <w:sz w:val="20"/>
                <w:szCs w:val="20"/>
                <w:rtl/>
              </w:rPr>
              <w:t xml:space="preserve">-المساواة </w:t>
            </w:r>
          </w:p>
          <w:p w:rsidR="006360F1" w:rsidRDefault="006360F1" w:rsidP="00CE79FD">
            <w:pPr>
              <w:rPr>
                <w:b/>
                <w:bCs/>
                <w:sz w:val="20"/>
                <w:szCs w:val="20"/>
                <w:rtl/>
              </w:rPr>
            </w:pPr>
            <w:r>
              <w:rPr>
                <w:b/>
                <w:bCs/>
                <w:sz w:val="20"/>
                <w:szCs w:val="20"/>
                <w:rtl/>
              </w:rPr>
              <w:t>-التميز</w:t>
            </w:r>
          </w:p>
          <w:p w:rsidR="006360F1" w:rsidRDefault="006360F1" w:rsidP="00CE79FD">
            <w:pPr>
              <w:spacing w:after="200"/>
              <w:rPr>
                <w:b/>
                <w:bCs/>
                <w:sz w:val="20"/>
                <w:szCs w:val="20"/>
              </w:rPr>
            </w:pPr>
            <w:r>
              <w:rPr>
                <w:b/>
                <w:bCs/>
                <w:sz w:val="20"/>
                <w:szCs w:val="20"/>
                <w:rtl/>
              </w:rPr>
              <w:t xml:space="preserve">- التغير الاجتماعي </w:t>
            </w:r>
          </w:p>
        </w:tc>
        <w:tc>
          <w:tcPr>
            <w:tcW w:w="4032" w:type="dxa"/>
            <w:tcBorders>
              <w:top w:val="double" w:sz="4" w:space="0" w:color="auto"/>
              <w:left w:val="double" w:sz="4" w:space="0" w:color="auto"/>
              <w:bottom w:val="double" w:sz="4" w:space="0" w:color="auto"/>
              <w:right w:val="double" w:sz="4" w:space="0" w:color="auto"/>
            </w:tcBorders>
          </w:tcPr>
          <w:p w:rsidR="006360F1" w:rsidRDefault="006360F1" w:rsidP="00CE79FD">
            <w:pPr>
              <w:rPr>
                <w:b/>
                <w:bCs/>
                <w:sz w:val="20"/>
                <w:szCs w:val="20"/>
                <w:rtl/>
              </w:rPr>
            </w:pPr>
            <w:r>
              <w:rPr>
                <w:b/>
                <w:bCs/>
                <w:sz w:val="20"/>
                <w:szCs w:val="20"/>
                <w:rtl/>
              </w:rPr>
              <w:t xml:space="preserve">-يسهم التسامح ونبذ التعصب في بناء المجتمعات الإنسانية وتقدمها وتحقيق الأمن والاستقرار </w:t>
            </w:r>
          </w:p>
          <w:p w:rsidR="006360F1" w:rsidRDefault="006360F1" w:rsidP="00CE79FD">
            <w:pPr>
              <w:rPr>
                <w:b/>
                <w:bCs/>
                <w:sz w:val="20"/>
                <w:szCs w:val="20"/>
                <w:rtl/>
              </w:rPr>
            </w:pPr>
          </w:p>
          <w:p w:rsidR="006360F1" w:rsidRDefault="006360F1" w:rsidP="00CE79FD">
            <w:pPr>
              <w:rPr>
                <w:b/>
                <w:bCs/>
                <w:sz w:val="20"/>
                <w:szCs w:val="20"/>
                <w:rtl/>
              </w:rPr>
            </w:pPr>
            <w:r>
              <w:rPr>
                <w:b/>
                <w:bCs/>
                <w:sz w:val="20"/>
                <w:szCs w:val="20"/>
                <w:rtl/>
              </w:rPr>
              <w:t xml:space="preserve">- تعد المساواة وعدم التميز من المبادئ الأساسية لحقوق الإنسان وعن طريقها يحصل الجميع على فرص متساوية فتتحقق العدالة الاجتماعية </w:t>
            </w:r>
          </w:p>
          <w:p w:rsidR="006360F1" w:rsidRDefault="006360F1" w:rsidP="00CE79FD">
            <w:pPr>
              <w:rPr>
                <w:b/>
                <w:bCs/>
                <w:sz w:val="20"/>
                <w:szCs w:val="20"/>
                <w:rtl/>
              </w:rPr>
            </w:pPr>
          </w:p>
          <w:p w:rsidR="006360F1" w:rsidRDefault="006360F1" w:rsidP="00CE79FD">
            <w:pPr>
              <w:spacing w:after="200"/>
              <w:rPr>
                <w:b/>
                <w:bCs/>
                <w:sz w:val="20"/>
                <w:szCs w:val="20"/>
              </w:rPr>
            </w:pPr>
            <w:r>
              <w:rPr>
                <w:b/>
                <w:bCs/>
                <w:sz w:val="20"/>
                <w:szCs w:val="20"/>
                <w:rtl/>
              </w:rPr>
              <w:t xml:space="preserve">- يعد التغير الاجتماعي أهم التغيرات والتحولات في العادات والتقاليد والقيم الاجتماعية والمعتقدات والادوار والمراكز الاجتماعية في المجتمع. </w:t>
            </w:r>
          </w:p>
        </w:tc>
        <w:tc>
          <w:tcPr>
            <w:tcW w:w="1897" w:type="dxa"/>
            <w:tcBorders>
              <w:top w:val="double" w:sz="4" w:space="0" w:color="auto"/>
              <w:left w:val="double" w:sz="4" w:space="0" w:color="auto"/>
              <w:bottom w:val="double" w:sz="4" w:space="0" w:color="auto"/>
              <w:right w:val="double" w:sz="4" w:space="0" w:color="auto"/>
            </w:tcBorders>
          </w:tcPr>
          <w:p w:rsidR="006360F1" w:rsidRDefault="006360F1" w:rsidP="00CE79FD">
            <w:pPr>
              <w:rPr>
                <w:b/>
                <w:bCs/>
                <w:sz w:val="20"/>
                <w:szCs w:val="20"/>
                <w:rtl/>
              </w:rPr>
            </w:pPr>
          </w:p>
          <w:p w:rsidR="006360F1" w:rsidRDefault="006360F1" w:rsidP="00CE79FD">
            <w:pPr>
              <w:rPr>
                <w:b/>
                <w:bCs/>
                <w:sz w:val="20"/>
                <w:szCs w:val="20"/>
                <w:rtl/>
              </w:rPr>
            </w:pPr>
            <w:r>
              <w:rPr>
                <w:b/>
                <w:bCs/>
                <w:sz w:val="20"/>
                <w:szCs w:val="20"/>
                <w:rtl/>
              </w:rPr>
              <w:t xml:space="preserve">-ترتقي بالتسامح </w:t>
            </w:r>
          </w:p>
          <w:p w:rsidR="006360F1" w:rsidRDefault="006360F1" w:rsidP="00CE79FD">
            <w:pPr>
              <w:rPr>
                <w:b/>
                <w:bCs/>
                <w:sz w:val="20"/>
                <w:szCs w:val="20"/>
                <w:rtl/>
              </w:rPr>
            </w:pPr>
          </w:p>
          <w:p w:rsidR="006360F1" w:rsidRDefault="006360F1" w:rsidP="00CE79FD">
            <w:pPr>
              <w:rPr>
                <w:b/>
                <w:bCs/>
                <w:sz w:val="20"/>
                <w:szCs w:val="20"/>
                <w:rtl/>
              </w:rPr>
            </w:pPr>
            <w:r>
              <w:rPr>
                <w:b/>
                <w:bCs/>
                <w:sz w:val="20"/>
                <w:szCs w:val="20"/>
                <w:rtl/>
              </w:rPr>
              <w:t>‏</w:t>
            </w:r>
          </w:p>
          <w:p w:rsidR="006360F1" w:rsidRDefault="006360F1" w:rsidP="00CE79FD">
            <w:pPr>
              <w:rPr>
                <w:b/>
                <w:bCs/>
                <w:sz w:val="20"/>
                <w:szCs w:val="20"/>
                <w:rtl/>
              </w:rPr>
            </w:pPr>
            <w:r>
              <w:rPr>
                <w:b/>
                <w:bCs/>
                <w:sz w:val="20"/>
                <w:szCs w:val="20"/>
                <w:rtl/>
              </w:rPr>
              <w:t xml:space="preserve">-تعتز بالتسامح كمنهج ديني في حياتنا </w:t>
            </w:r>
          </w:p>
          <w:p w:rsidR="006360F1" w:rsidRDefault="006360F1" w:rsidP="00CE79FD">
            <w:pPr>
              <w:rPr>
                <w:b/>
                <w:bCs/>
                <w:sz w:val="20"/>
                <w:szCs w:val="20"/>
                <w:rtl/>
              </w:rPr>
            </w:pPr>
          </w:p>
          <w:p w:rsidR="006360F1" w:rsidRDefault="006360F1" w:rsidP="00CE79FD">
            <w:pPr>
              <w:rPr>
                <w:b/>
                <w:bCs/>
                <w:sz w:val="20"/>
                <w:szCs w:val="20"/>
                <w:rtl/>
              </w:rPr>
            </w:pPr>
            <w:r>
              <w:rPr>
                <w:b/>
                <w:bCs/>
                <w:sz w:val="20"/>
                <w:szCs w:val="20"/>
                <w:rtl/>
              </w:rPr>
              <w:t>‏</w:t>
            </w:r>
          </w:p>
          <w:p w:rsidR="006360F1" w:rsidRDefault="006360F1" w:rsidP="00CE79FD">
            <w:pPr>
              <w:spacing w:after="200"/>
              <w:rPr>
                <w:b/>
                <w:bCs/>
                <w:sz w:val="20"/>
                <w:szCs w:val="20"/>
              </w:rPr>
            </w:pPr>
            <w:r>
              <w:rPr>
                <w:b/>
                <w:bCs/>
                <w:sz w:val="20"/>
                <w:szCs w:val="20"/>
                <w:rtl/>
              </w:rPr>
              <w:t>-تصف شعورها اتجاه المجتمعات</w:t>
            </w:r>
            <w:r>
              <w:rPr>
                <w:b/>
                <w:bCs/>
                <w:sz w:val="20"/>
                <w:szCs w:val="20"/>
                <w:rtl/>
                <w:lang w:bidi="ar-DZ"/>
              </w:rPr>
              <w:t xml:space="preserve"> ال</w:t>
            </w:r>
            <w:r>
              <w:rPr>
                <w:b/>
                <w:bCs/>
                <w:sz w:val="20"/>
                <w:szCs w:val="20"/>
                <w:rtl/>
              </w:rPr>
              <w:t>تي يسودها التسامح</w:t>
            </w:r>
          </w:p>
        </w:tc>
        <w:tc>
          <w:tcPr>
            <w:tcW w:w="1833" w:type="dxa"/>
            <w:tcBorders>
              <w:top w:val="double" w:sz="4" w:space="0" w:color="auto"/>
              <w:left w:val="double" w:sz="4" w:space="0" w:color="auto"/>
              <w:bottom w:val="double" w:sz="4" w:space="0" w:color="auto"/>
              <w:right w:val="double" w:sz="4" w:space="0" w:color="auto"/>
            </w:tcBorders>
          </w:tcPr>
          <w:p w:rsidR="006360F1" w:rsidRDefault="006360F1" w:rsidP="00CE79FD">
            <w:pPr>
              <w:rPr>
                <w:b/>
                <w:bCs/>
                <w:sz w:val="20"/>
                <w:szCs w:val="20"/>
                <w:rtl/>
              </w:rPr>
            </w:pPr>
          </w:p>
          <w:p w:rsidR="006360F1" w:rsidRDefault="006360F1" w:rsidP="00CE79FD">
            <w:pPr>
              <w:rPr>
                <w:b/>
                <w:bCs/>
                <w:sz w:val="20"/>
                <w:szCs w:val="20"/>
                <w:rtl/>
              </w:rPr>
            </w:pPr>
            <w:r>
              <w:rPr>
                <w:b/>
                <w:bCs/>
                <w:sz w:val="20"/>
                <w:szCs w:val="20"/>
                <w:rtl/>
              </w:rPr>
              <w:t>-صور فوتوغرافية توضيحية</w:t>
            </w:r>
          </w:p>
          <w:p w:rsidR="006360F1" w:rsidRDefault="006360F1" w:rsidP="00CE79FD">
            <w:pPr>
              <w:rPr>
                <w:b/>
                <w:bCs/>
                <w:sz w:val="20"/>
                <w:szCs w:val="20"/>
                <w:rtl/>
              </w:rPr>
            </w:pPr>
          </w:p>
          <w:p w:rsidR="006360F1" w:rsidRDefault="006360F1" w:rsidP="00CE79FD">
            <w:pPr>
              <w:rPr>
                <w:b/>
                <w:bCs/>
                <w:sz w:val="20"/>
                <w:szCs w:val="20"/>
                <w:rtl/>
              </w:rPr>
            </w:pPr>
          </w:p>
          <w:p w:rsidR="006360F1" w:rsidRDefault="006360F1" w:rsidP="00CE79FD">
            <w:pPr>
              <w:rPr>
                <w:b/>
                <w:bCs/>
                <w:sz w:val="20"/>
                <w:szCs w:val="20"/>
                <w:rtl/>
              </w:rPr>
            </w:pPr>
            <w:r>
              <w:rPr>
                <w:b/>
                <w:bCs/>
                <w:sz w:val="20"/>
                <w:szCs w:val="20"/>
                <w:rtl/>
              </w:rPr>
              <w:t>- رسومات واشكال توضيحية</w:t>
            </w:r>
          </w:p>
          <w:p w:rsidR="006360F1" w:rsidRDefault="006360F1" w:rsidP="00CE79FD">
            <w:pPr>
              <w:rPr>
                <w:b/>
                <w:bCs/>
                <w:sz w:val="20"/>
                <w:szCs w:val="20"/>
                <w:rtl/>
              </w:rPr>
            </w:pPr>
          </w:p>
          <w:p w:rsidR="006360F1" w:rsidRDefault="006360F1" w:rsidP="00CE79FD">
            <w:pPr>
              <w:rPr>
                <w:b/>
                <w:bCs/>
                <w:sz w:val="20"/>
                <w:szCs w:val="20"/>
                <w:rtl/>
              </w:rPr>
            </w:pPr>
          </w:p>
          <w:p w:rsidR="006360F1" w:rsidRDefault="006360F1" w:rsidP="00CE79FD">
            <w:pPr>
              <w:rPr>
                <w:b/>
                <w:bCs/>
                <w:sz w:val="20"/>
                <w:szCs w:val="20"/>
                <w:rtl/>
              </w:rPr>
            </w:pPr>
            <w:r>
              <w:rPr>
                <w:b/>
                <w:bCs/>
                <w:sz w:val="20"/>
                <w:szCs w:val="20"/>
                <w:rtl/>
              </w:rPr>
              <w:t xml:space="preserve">- خرائط مفاهيمية </w:t>
            </w:r>
          </w:p>
          <w:p w:rsidR="006360F1" w:rsidRDefault="006360F1" w:rsidP="00CE79FD">
            <w:pPr>
              <w:rPr>
                <w:b/>
                <w:bCs/>
                <w:sz w:val="20"/>
                <w:szCs w:val="20"/>
                <w:rtl/>
              </w:rPr>
            </w:pPr>
          </w:p>
          <w:p w:rsidR="006360F1" w:rsidRDefault="006360F1" w:rsidP="00CE79FD">
            <w:pPr>
              <w:rPr>
                <w:b/>
                <w:bCs/>
                <w:sz w:val="20"/>
                <w:szCs w:val="20"/>
                <w:rtl/>
              </w:rPr>
            </w:pPr>
          </w:p>
          <w:p w:rsidR="006360F1" w:rsidRDefault="006360F1" w:rsidP="00CE79FD">
            <w:pPr>
              <w:rPr>
                <w:b/>
                <w:bCs/>
                <w:sz w:val="20"/>
                <w:szCs w:val="20"/>
                <w:rtl/>
              </w:rPr>
            </w:pPr>
            <w:r>
              <w:rPr>
                <w:b/>
                <w:bCs/>
                <w:sz w:val="20"/>
                <w:szCs w:val="20"/>
                <w:rtl/>
              </w:rPr>
              <w:t xml:space="preserve">- صندوق المعرفة </w:t>
            </w:r>
          </w:p>
          <w:p w:rsidR="006360F1" w:rsidRDefault="006360F1" w:rsidP="00CE79FD">
            <w:pPr>
              <w:spacing w:after="200"/>
              <w:rPr>
                <w:b/>
                <w:bCs/>
                <w:sz w:val="20"/>
                <w:szCs w:val="20"/>
              </w:rPr>
            </w:pPr>
          </w:p>
        </w:tc>
        <w:tc>
          <w:tcPr>
            <w:tcW w:w="2967" w:type="dxa"/>
            <w:tcBorders>
              <w:top w:val="double" w:sz="4" w:space="0" w:color="auto"/>
              <w:left w:val="double" w:sz="4" w:space="0" w:color="auto"/>
              <w:bottom w:val="double" w:sz="4" w:space="0" w:color="auto"/>
              <w:right w:val="double" w:sz="4" w:space="0" w:color="auto"/>
            </w:tcBorders>
          </w:tcPr>
          <w:p w:rsidR="006360F1" w:rsidRDefault="006360F1" w:rsidP="00CE79FD">
            <w:pPr>
              <w:rPr>
                <w:b/>
                <w:bCs/>
                <w:sz w:val="20"/>
                <w:szCs w:val="20"/>
                <w:rtl/>
              </w:rPr>
            </w:pPr>
          </w:p>
          <w:p w:rsidR="006360F1" w:rsidRDefault="006360F1" w:rsidP="00CE79FD">
            <w:pPr>
              <w:rPr>
                <w:b/>
                <w:bCs/>
                <w:sz w:val="20"/>
                <w:szCs w:val="20"/>
                <w:rtl/>
              </w:rPr>
            </w:pPr>
            <w:r>
              <w:rPr>
                <w:b/>
                <w:bCs/>
                <w:sz w:val="20"/>
                <w:szCs w:val="20"/>
                <w:rtl/>
              </w:rPr>
              <w:t xml:space="preserve">- بالرجوع إلى الاطلس المدرسي يتم تحديد أهم الملامح الطبيعية والبشرية على خارطة صماء لكل من قارة أمريكا الشمالية والوسطى والجنوبية </w:t>
            </w:r>
          </w:p>
          <w:p w:rsidR="006360F1" w:rsidRDefault="006360F1" w:rsidP="00CE79FD">
            <w:pPr>
              <w:spacing w:after="200"/>
              <w:rPr>
                <w:b/>
                <w:bCs/>
                <w:sz w:val="20"/>
                <w:szCs w:val="20"/>
              </w:rPr>
            </w:pPr>
            <w:r>
              <w:rPr>
                <w:b/>
                <w:bCs/>
                <w:sz w:val="20"/>
                <w:szCs w:val="20"/>
                <w:rtl/>
              </w:rPr>
              <w:t xml:space="preserve">-  بالتعاون من الزملاء والزميلات كتابة تقرير عن أثر التنوع المناخ في زيادة حجم </w:t>
            </w:r>
            <w:proofErr w:type="spellStart"/>
            <w:r>
              <w:rPr>
                <w:b/>
                <w:bCs/>
                <w:sz w:val="20"/>
                <w:szCs w:val="20"/>
                <w:rtl/>
              </w:rPr>
              <w:t>انتاح</w:t>
            </w:r>
            <w:proofErr w:type="spellEnd"/>
            <w:r>
              <w:rPr>
                <w:b/>
                <w:bCs/>
                <w:sz w:val="20"/>
                <w:szCs w:val="20"/>
                <w:rtl/>
              </w:rPr>
              <w:t xml:space="preserve"> المحاصيل الزراعية </w:t>
            </w:r>
            <w:proofErr w:type="gramStart"/>
            <w:r>
              <w:rPr>
                <w:b/>
                <w:bCs/>
                <w:sz w:val="20"/>
                <w:szCs w:val="20"/>
                <w:rtl/>
              </w:rPr>
              <w:t>واللحوم  لكل</w:t>
            </w:r>
            <w:proofErr w:type="gramEnd"/>
            <w:r>
              <w:rPr>
                <w:b/>
                <w:bCs/>
                <w:sz w:val="20"/>
                <w:szCs w:val="20"/>
                <w:rtl/>
              </w:rPr>
              <w:t xml:space="preserve"> من الولايات المتحدة الأمريكية والبرازيل  وأستراليا.  </w:t>
            </w:r>
          </w:p>
        </w:tc>
      </w:tr>
    </w:tbl>
    <w:p w:rsidR="006360F1" w:rsidRDefault="006360F1" w:rsidP="006360F1">
      <w:pPr>
        <w:pStyle w:val="ac"/>
        <w:jc w:val="center"/>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6360F1" w:rsidRDefault="006360F1" w:rsidP="006360F1">
      <w:pPr>
        <w:jc w:val="center"/>
        <w:rPr>
          <w:b/>
          <w:bCs/>
          <w:sz w:val="20"/>
          <w:szCs w:val="20"/>
          <w:rtl/>
          <w:lang w:bidi="ar-JO"/>
        </w:rPr>
        <w:sectPr w:rsidR="006360F1" w:rsidSect="006360F1">
          <w:type w:val="continuous"/>
          <w:pgSz w:w="16834" w:h="11909" w:orient="landscape"/>
          <w:pgMar w:top="275" w:right="320" w:bottom="263" w:left="32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rtlGutter/>
        </w:sect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jc w:val="center"/>
        <w:rPr>
          <w:b/>
          <w:bCs/>
          <w:rtl/>
          <w:lang w:bidi="ar-JO"/>
        </w:rPr>
      </w:pPr>
      <w:r>
        <w:rPr>
          <w:b/>
          <w:bCs/>
          <w:rtl/>
          <w:lang w:bidi="ar-DZ"/>
        </w:rPr>
        <w:t xml:space="preserve">تحليل محتوى لمادة الدراسات الاجتماعية </w:t>
      </w:r>
    </w:p>
    <w:p w:rsidR="006360F1" w:rsidRDefault="006360F1" w:rsidP="006360F1">
      <w:pPr>
        <w:rPr>
          <w:b/>
          <w:bCs/>
          <w:rtl/>
          <w:lang w:bidi="ar-JO"/>
        </w:rPr>
      </w:pPr>
      <w:r>
        <w:rPr>
          <w:b/>
          <w:bCs/>
          <w:rtl/>
          <w:lang w:bidi="ar-DZ"/>
        </w:rPr>
        <w:t xml:space="preserve">                </w:t>
      </w:r>
      <w:proofErr w:type="gramStart"/>
      <w:r>
        <w:rPr>
          <w:b/>
          <w:bCs/>
          <w:rtl/>
          <w:lang w:bidi="ar-DZ"/>
        </w:rPr>
        <w:t>المبحث :</w:t>
      </w:r>
      <w:proofErr w:type="gramEnd"/>
      <w:r>
        <w:rPr>
          <w:b/>
          <w:bCs/>
          <w:rtl/>
          <w:lang w:bidi="ar-DZ"/>
        </w:rPr>
        <w:t xml:space="preserve"> الدراسات الاجتماعية.                      الصف: السابع الأساسي.                 عنوان الوحدة: رحلة في وطني.                    الصفحات (٦٨-٨٥)</w:t>
      </w:r>
    </w:p>
    <w:p w:rsidR="006360F1" w:rsidRDefault="006360F1" w:rsidP="006360F1">
      <w:pPr>
        <w:rPr>
          <w:b/>
          <w:bCs/>
          <w:rtl/>
          <w:lang w:bidi="ar-JO"/>
        </w:rPr>
      </w:pPr>
    </w:p>
    <w:p w:rsidR="006360F1" w:rsidRDefault="006360F1" w:rsidP="006360F1">
      <w:pPr>
        <w:bidi w:val="0"/>
        <w:rPr>
          <w:b/>
          <w:bCs/>
          <w:sz w:val="20"/>
          <w:szCs w:val="20"/>
          <w:rtl/>
          <w:lang w:bidi="ar-JO"/>
        </w:rPr>
      </w:pPr>
    </w:p>
    <w:tbl>
      <w:tblPr>
        <w:tblpPr w:bottomFromText="160" w:vertAnchor="text" w:horzAnchor="margin" w:tblpY="-268"/>
        <w:bidiVisual/>
        <w:tblW w:w="15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63"/>
        <w:gridCol w:w="1979"/>
        <w:gridCol w:w="6078"/>
        <w:gridCol w:w="1544"/>
        <w:gridCol w:w="2180"/>
        <w:gridCol w:w="2011"/>
      </w:tblGrid>
      <w:tr w:rsidR="006360F1" w:rsidTr="00CE79FD">
        <w:trPr>
          <w:trHeight w:val="708"/>
        </w:trPr>
        <w:tc>
          <w:tcPr>
            <w:tcW w:w="1763"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المفردات</w:t>
            </w:r>
          </w:p>
        </w:tc>
        <w:tc>
          <w:tcPr>
            <w:tcW w:w="1979"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المفاهيم والمصطلحات</w:t>
            </w:r>
          </w:p>
        </w:tc>
        <w:tc>
          <w:tcPr>
            <w:tcW w:w="6078"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الحقائق والأفكار والتعميمات</w:t>
            </w:r>
          </w:p>
        </w:tc>
        <w:tc>
          <w:tcPr>
            <w:tcW w:w="1544"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widowControl w:val="0"/>
              <w:rPr>
                <w:rFonts w:ascii="Arial" w:hAnsi="Arial"/>
                <w:b/>
                <w:bCs/>
                <w:rtl/>
                <w:lang w:bidi="ar-JO"/>
              </w:rPr>
            </w:pPr>
            <w:r>
              <w:rPr>
                <w:rFonts w:ascii="Arial" w:hAnsi="Arial"/>
                <w:b/>
                <w:bCs/>
                <w:rtl/>
                <w:lang w:bidi="ar-JO"/>
              </w:rPr>
              <w:t xml:space="preserve">القيم </w:t>
            </w:r>
          </w:p>
          <w:p w:rsidR="006360F1" w:rsidRDefault="006360F1" w:rsidP="00CE79FD">
            <w:pPr>
              <w:widowControl w:val="0"/>
              <w:rPr>
                <w:rFonts w:ascii="Arial" w:hAnsi="Arial"/>
                <w:b/>
                <w:bCs/>
                <w:sz w:val="22"/>
                <w:szCs w:val="22"/>
                <w:lang w:bidi="ar-JO"/>
              </w:rPr>
            </w:pPr>
            <w:r>
              <w:rPr>
                <w:rFonts w:ascii="Arial" w:hAnsi="Arial"/>
                <w:b/>
                <w:bCs/>
                <w:rtl/>
                <w:lang w:bidi="ar-JO"/>
              </w:rPr>
              <w:t>والاتجاهات</w:t>
            </w:r>
          </w:p>
        </w:tc>
        <w:tc>
          <w:tcPr>
            <w:tcW w:w="2180"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الرسومات والصور والأشكال التوضيحية</w:t>
            </w:r>
          </w:p>
        </w:tc>
        <w:tc>
          <w:tcPr>
            <w:tcW w:w="2011"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الأنشطة والأسئلة وقضايا المناقشة</w:t>
            </w:r>
          </w:p>
        </w:tc>
      </w:tr>
      <w:tr w:rsidR="006360F1" w:rsidTr="00CE79FD">
        <w:tc>
          <w:tcPr>
            <w:tcW w:w="1763"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w:t>
            </w:r>
            <w:r>
              <w:rPr>
                <w:rFonts w:ascii="Arial" w:hAnsi="Arial"/>
                <w:b/>
                <w:bCs/>
                <w:rtl/>
                <w:lang w:bidi="ar-DZ"/>
              </w:rPr>
              <w:t xml:space="preserve">رحلة في محافظة </w:t>
            </w:r>
            <w:proofErr w:type="gramStart"/>
            <w:r>
              <w:rPr>
                <w:rFonts w:ascii="Arial" w:hAnsi="Arial"/>
                <w:b/>
                <w:bCs/>
                <w:rtl/>
                <w:lang w:bidi="ar-DZ"/>
              </w:rPr>
              <w:t xml:space="preserve">الكرك  </w:t>
            </w:r>
            <w:r>
              <w:rPr>
                <w:rFonts w:ascii="Arial" w:hAnsi="Arial"/>
                <w:b/>
                <w:bCs/>
                <w:rtl/>
                <w:lang w:bidi="ar-JO"/>
              </w:rPr>
              <w:t>.</w:t>
            </w:r>
            <w:proofErr w:type="gramEnd"/>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رحلة في محافظة الزرقاء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sz w:val="22"/>
                <w:szCs w:val="22"/>
                <w:lang w:bidi="ar-JO"/>
              </w:rPr>
            </w:pPr>
            <w:r>
              <w:rPr>
                <w:rFonts w:ascii="Arial" w:hAnsi="Arial"/>
                <w:b/>
                <w:bCs/>
                <w:rtl/>
                <w:lang w:bidi="ar-DZ"/>
              </w:rPr>
              <w:t xml:space="preserve">-رحلة في محافظة الجرش </w:t>
            </w:r>
          </w:p>
        </w:tc>
        <w:tc>
          <w:tcPr>
            <w:tcW w:w="1979" w:type="dxa"/>
            <w:tcBorders>
              <w:top w:val="double" w:sz="4" w:space="0" w:color="auto"/>
              <w:left w:val="double" w:sz="4" w:space="0" w:color="auto"/>
              <w:bottom w:val="double" w:sz="4" w:space="0" w:color="auto"/>
              <w:right w:val="double" w:sz="4" w:space="0" w:color="auto"/>
            </w:tcBorders>
            <w:hideMark/>
          </w:tcPr>
          <w:p w:rsidR="006360F1" w:rsidRDefault="006360F1" w:rsidP="00CE79FD">
            <w:pPr>
              <w:widowControl w:val="0"/>
              <w:rPr>
                <w:rFonts w:ascii="Arial" w:hAnsi="Arial"/>
                <w:b/>
                <w:bCs/>
                <w:rtl/>
                <w:lang w:bidi="ar-JO"/>
              </w:rPr>
            </w:pPr>
            <w:r>
              <w:rPr>
                <w:rFonts w:ascii="Arial" w:hAnsi="Arial"/>
                <w:b/>
                <w:bCs/>
                <w:rtl/>
                <w:lang w:bidi="ar-JO"/>
              </w:rPr>
              <w:t>-قلعة الكرك</w:t>
            </w:r>
          </w:p>
          <w:p w:rsidR="006360F1" w:rsidRDefault="006360F1" w:rsidP="00CE79FD">
            <w:pPr>
              <w:widowControl w:val="0"/>
              <w:rPr>
                <w:rFonts w:ascii="Arial" w:hAnsi="Arial"/>
                <w:b/>
                <w:bCs/>
                <w:rtl/>
                <w:lang w:bidi="ar-JO"/>
              </w:rPr>
            </w:pPr>
            <w:r>
              <w:rPr>
                <w:rFonts w:ascii="Arial" w:hAnsi="Arial"/>
                <w:b/>
                <w:bCs/>
                <w:rtl/>
                <w:lang w:bidi="ar-JO"/>
              </w:rPr>
              <w:t xml:space="preserve">-شركة البوتاس العربية </w:t>
            </w:r>
          </w:p>
          <w:p w:rsidR="006360F1" w:rsidRDefault="006360F1" w:rsidP="00CE79FD">
            <w:pPr>
              <w:widowControl w:val="0"/>
              <w:rPr>
                <w:rFonts w:ascii="Arial" w:hAnsi="Arial"/>
                <w:b/>
                <w:bCs/>
                <w:rtl/>
                <w:lang w:bidi="ar-DZ"/>
              </w:rPr>
            </w:pPr>
            <w:r>
              <w:rPr>
                <w:rFonts w:ascii="Arial" w:hAnsi="Arial"/>
                <w:b/>
                <w:bCs/>
                <w:rtl/>
                <w:lang w:bidi="ar-JO"/>
              </w:rPr>
              <w:t>-محمية وادي الموجب</w:t>
            </w:r>
            <w:r>
              <w:rPr>
                <w:rFonts w:ascii="Arial" w:hAnsi="Arial"/>
                <w:b/>
                <w:bCs/>
                <w:rtl/>
                <w:lang w:bidi="ar-DZ"/>
              </w:rPr>
              <w:t xml:space="preserve"> والشومري </w:t>
            </w:r>
          </w:p>
          <w:p w:rsidR="006360F1" w:rsidRDefault="006360F1" w:rsidP="00CE79FD">
            <w:pPr>
              <w:widowControl w:val="0"/>
              <w:rPr>
                <w:rFonts w:ascii="Arial" w:hAnsi="Arial"/>
                <w:b/>
                <w:bCs/>
                <w:rtl/>
                <w:lang w:bidi="ar-JO"/>
              </w:rPr>
            </w:pPr>
            <w:r>
              <w:rPr>
                <w:rFonts w:ascii="Arial" w:hAnsi="Arial"/>
                <w:b/>
                <w:bCs/>
                <w:rtl/>
                <w:lang w:bidi="ar-DZ"/>
              </w:rPr>
              <w:t xml:space="preserve">والأزرق المائية </w:t>
            </w:r>
          </w:p>
          <w:p w:rsidR="006360F1" w:rsidRDefault="006360F1" w:rsidP="00CE79FD">
            <w:pPr>
              <w:widowControl w:val="0"/>
              <w:rPr>
                <w:rFonts w:ascii="Arial" w:hAnsi="Arial"/>
                <w:b/>
                <w:bCs/>
                <w:rtl/>
                <w:lang w:bidi="ar-JO"/>
              </w:rPr>
            </w:pPr>
            <w:r>
              <w:rPr>
                <w:rFonts w:ascii="Arial" w:hAnsi="Arial"/>
                <w:b/>
                <w:bCs/>
                <w:rtl/>
                <w:lang w:bidi="ar-JO"/>
              </w:rPr>
              <w:t>-جامعة مؤته</w:t>
            </w:r>
          </w:p>
          <w:p w:rsidR="006360F1" w:rsidRDefault="006360F1" w:rsidP="00CE79FD">
            <w:pPr>
              <w:widowControl w:val="0"/>
              <w:rPr>
                <w:rFonts w:ascii="Arial" w:hAnsi="Arial"/>
                <w:b/>
                <w:bCs/>
                <w:rtl/>
                <w:lang w:bidi="ar-JO"/>
              </w:rPr>
            </w:pPr>
            <w:r>
              <w:rPr>
                <w:rFonts w:ascii="Arial" w:hAnsi="Arial"/>
                <w:b/>
                <w:bCs/>
                <w:rtl/>
                <w:lang w:bidi="ar-JO"/>
              </w:rPr>
              <w:t>-متحف النبي لوط</w:t>
            </w:r>
          </w:p>
          <w:p w:rsidR="006360F1" w:rsidRDefault="006360F1" w:rsidP="00CE79FD">
            <w:pPr>
              <w:widowControl w:val="0"/>
              <w:rPr>
                <w:rFonts w:ascii="Arial" w:hAnsi="Arial"/>
                <w:b/>
                <w:bCs/>
                <w:rtl/>
                <w:lang w:bidi="ar-JO"/>
              </w:rPr>
            </w:pPr>
            <w:r>
              <w:rPr>
                <w:rFonts w:ascii="Arial" w:hAnsi="Arial"/>
                <w:b/>
                <w:bCs/>
                <w:rtl/>
                <w:lang w:bidi="ar-JO"/>
              </w:rPr>
              <w:t>-قصر شبيب</w:t>
            </w:r>
          </w:p>
          <w:p w:rsidR="006360F1" w:rsidRDefault="006360F1" w:rsidP="00CE79FD">
            <w:pPr>
              <w:widowControl w:val="0"/>
              <w:rPr>
                <w:rFonts w:ascii="Arial" w:hAnsi="Arial"/>
                <w:b/>
                <w:bCs/>
                <w:rtl/>
                <w:lang w:bidi="ar-JO"/>
              </w:rPr>
            </w:pPr>
            <w:r>
              <w:rPr>
                <w:rFonts w:ascii="Arial" w:hAnsi="Arial"/>
                <w:b/>
                <w:bCs/>
                <w:rtl/>
                <w:lang w:bidi="ar-JO"/>
              </w:rPr>
              <w:t>-العصور الحجرية</w:t>
            </w:r>
          </w:p>
          <w:p w:rsidR="006360F1" w:rsidRDefault="006360F1" w:rsidP="00CE79FD">
            <w:pPr>
              <w:widowControl w:val="0"/>
              <w:rPr>
                <w:rFonts w:ascii="Arial" w:hAnsi="Arial"/>
                <w:b/>
                <w:bCs/>
                <w:rtl/>
                <w:lang w:bidi="ar-JO"/>
              </w:rPr>
            </w:pPr>
            <w:r>
              <w:rPr>
                <w:rFonts w:ascii="Arial" w:hAnsi="Arial"/>
                <w:b/>
                <w:bCs/>
                <w:rtl/>
                <w:lang w:bidi="ar-JO"/>
              </w:rPr>
              <w:t>-طريق الحج الشامي</w:t>
            </w:r>
          </w:p>
          <w:p w:rsidR="006360F1" w:rsidRDefault="006360F1" w:rsidP="00CE79FD">
            <w:pPr>
              <w:widowControl w:val="0"/>
              <w:rPr>
                <w:rFonts w:ascii="Arial" w:hAnsi="Arial"/>
                <w:b/>
                <w:bCs/>
                <w:rtl/>
                <w:lang w:bidi="ar-JO"/>
              </w:rPr>
            </w:pPr>
            <w:r>
              <w:rPr>
                <w:rFonts w:ascii="Arial" w:hAnsi="Arial"/>
                <w:b/>
                <w:bCs/>
                <w:rtl/>
                <w:lang w:bidi="ar-JO"/>
              </w:rPr>
              <w:t>-محمية دبين</w:t>
            </w:r>
          </w:p>
          <w:p w:rsidR="006360F1" w:rsidRDefault="006360F1" w:rsidP="00CE79FD">
            <w:pPr>
              <w:widowControl w:val="0"/>
              <w:rPr>
                <w:rFonts w:ascii="Arial" w:hAnsi="Arial"/>
                <w:b/>
                <w:bCs/>
                <w:rtl/>
                <w:lang w:bidi="ar-JO"/>
              </w:rPr>
            </w:pPr>
            <w:r>
              <w:rPr>
                <w:rFonts w:ascii="Arial" w:hAnsi="Arial"/>
                <w:b/>
                <w:bCs/>
                <w:rtl/>
                <w:lang w:bidi="ar-JO"/>
              </w:rPr>
              <w:t xml:space="preserve">-حلف </w:t>
            </w:r>
            <w:proofErr w:type="spellStart"/>
            <w:r>
              <w:rPr>
                <w:rFonts w:ascii="Arial" w:hAnsi="Arial"/>
                <w:b/>
                <w:bCs/>
                <w:rtl/>
                <w:lang w:bidi="ar-JO"/>
              </w:rPr>
              <w:t>الديكابولس</w:t>
            </w:r>
            <w:proofErr w:type="spellEnd"/>
          </w:p>
          <w:p w:rsidR="006360F1" w:rsidRDefault="006360F1" w:rsidP="00CE79FD">
            <w:pPr>
              <w:widowControl w:val="0"/>
              <w:rPr>
                <w:rFonts w:ascii="Arial" w:hAnsi="Arial"/>
                <w:b/>
                <w:bCs/>
                <w:rtl/>
                <w:lang w:bidi="ar-JO"/>
              </w:rPr>
            </w:pPr>
            <w:r>
              <w:rPr>
                <w:rFonts w:ascii="Arial" w:hAnsi="Arial"/>
                <w:b/>
                <w:bCs/>
                <w:rtl/>
                <w:lang w:bidi="ar-JO"/>
              </w:rPr>
              <w:t xml:space="preserve">-معبد </w:t>
            </w:r>
            <w:proofErr w:type="spellStart"/>
            <w:r>
              <w:rPr>
                <w:rFonts w:ascii="Arial" w:hAnsi="Arial"/>
                <w:b/>
                <w:bCs/>
                <w:rtl/>
                <w:lang w:bidi="ar-JO"/>
              </w:rPr>
              <w:t>ارتيمس</w:t>
            </w:r>
            <w:proofErr w:type="spellEnd"/>
          </w:p>
          <w:p w:rsidR="006360F1" w:rsidRDefault="006360F1" w:rsidP="00CE79FD">
            <w:pPr>
              <w:widowControl w:val="0"/>
              <w:rPr>
                <w:rFonts w:ascii="Arial" w:hAnsi="Arial"/>
                <w:b/>
                <w:bCs/>
                <w:rtl/>
                <w:lang w:bidi="ar-JO"/>
              </w:rPr>
            </w:pPr>
            <w:r>
              <w:rPr>
                <w:rFonts w:ascii="Arial" w:hAnsi="Arial"/>
                <w:b/>
                <w:bCs/>
                <w:rtl/>
                <w:lang w:bidi="ar-JO"/>
              </w:rPr>
              <w:t xml:space="preserve">-بوابة </w:t>
            </w:r>
            <w:proofErr w:type="spellStart"/>
            <w:r>
              <w:rPr>
                <w:rFonts w:ascii="Arial" w:hAnsi="Arial"/>
                <w:b/>
                <w:bCs/>
                <w:rtl/>
                <w:lang w:bidi="ar-JO"/>
              </w:rPr>
              <w:t>هارديان</w:t>
            </w:r>
            <w:proofErr w:type="spellEnd"/>
          </w:p>
          <w:p w:rsidR="006360F1" w:rsidRDefault="006360F1" w:rsidP="00CE79FD">
            <w:pPr>
              <w:widowControl w:val="0"/>
              <w:rPr>
                <w:rFonts w:ascii="Arial" w:hAnsi="Arial"/>
                <w:b/>
                <w:bCs/>
                <w:rtl/>
                <w:lang w:bidi="ar-JO"/>
              </w:rPr>
            </w:pPr>
            <w:r>
              <w:rPr>
                <w:rFonts w:ascii="Arial" w:hAnsi="Arial"/>
                <w:b/>
                <w:bCs/>
                <w:rtl/>
                <w:lang w:bidi="ar-JO"/>
              </w:rPr>
              <w:t xml:space="preserve">-محمية المأوى للطبيعة البرية </w:t>
            </w:r>
          </w:p>
          <w:p w:rsidR="006360F1" w:rsidRDefault="006360F1" w:rsidP="00CE79FD">
            <w:pPr>
              <w:widowControl w:val="0"/>
              <w:rPr>
                <w:rFonts w:ascii="Arial" w:hAnsi="Arial"/>
                <w:b/>
                <w:bCs/>
                <w:sz w:val="22"/>
                <w:szCs w:val="22"/>
                <w:lang w:bidi="ar-JO"/>
              </w:rPr>
            </w:pPr>
            <w:r>
              <w:rPr>
                <w:rFonts w:ascii="Arial" w:hAnsi="Arial"/>
                <w:b/>
                <w:bCs/>
                <w:rtl/>
                <w:lang w:bidi="ar-JO"/>
              </w:rPr>
              <w:t xml:space="preserve">-مهرجان جرش للثقافة والفنون </w:t>
            </w:r>
          </w:p>
        </w:tc>
        <w:tc>
          <w:tcPr>
            <w:tcW w:w="6078" w:type="dxa"/>
            <w:tcBorders>
              <w:top w:val="double" w:sz="4" w:space="0" w:color="auto"/>
              <w:left w:val="double" w:sz="4" w:space="0" w:color="auto"/>
              <w:bottom w:val="double" w:sz="4" w:space="0" w:color="auto"/>
              <w:right w:val="double" w:sz="4" w:space="0" w:color="auto"/>
            </w:tcBorders>
          </w:tcPr>
          <w:p w:rsidR="006360F1" w:rsidRDefault="006360F1" w:rsidP="00CE79FD">
            <w:pPr>
              <w:rPr>
                <w:rFonts w:ascii="Arial" w:hAnsi="Arial"/>
                <w:b/>
                <w:bCs/>
                <w:sz w:val="6"/>
                <w:szCs w:val="6"/>
                <w:rtl/>
              </w:rPr>
            </w:pPr>
          </w:p>
          <w:p w:rsidR="006360F1" w:rsidRDefault="006360F1" w:rsidP="00CE79FD">
            <w:pPr>
              <w:widowControl w:val="0"/>
              <w:rPr>
                <w:rFonts w:ascii="Arial" w:hAnsi="Arial"/>
                <w:b/>
                <w:bCs/>
                <w:sz w:val="22"/>
                <w:szCs w:val="22"/>
                <w:rtl/>
              </w:rPr>
            </w:pPr>
          </w:p>
          <w:p w:rsidR="006360F1" w:rsidRDefault="006360F1" w:rsidP="00CE79FD">
            <w:pPr>
              <w:widowControl w:val="0"/>
              <w:rPr>
                <w:rFonts w:ascii="Arial" w:hAnsi="Arial"/>
                <w:b/>
                <w:bCs/>
                <w:rtl/>
                <w:lang w:bidi="ar-DZ"/>
              </w:rPr>
            </w:pPr>
            <w:r>
              <w:rPr>
                <w:rFonts w:ascii="Arial" w:hAnsi="Arial"/>
                <w:b/>
                <w:bCs/>
                <w:rtl/>
              </w:rPr>
              <w:t xml:space="preserve">- تشمل محافظة الكرك على العديد من المعالم </w:t>
            </w:r>
            <w:r>
              <w:rPr>
                <w:rFonts w:ascii="Arial" w:hAnsi="Arial"/>
                <w:b/>
                <w:bCs/>
                <w:rtl/>
                <w:lang w:bidi="ar-DZ"/>
              </w:rPr>
              <w:t xml:space="preserve">السياحية والأثرية منها قلعة الكرك ومقامات الصحابة ومحمية الموجب الطبيعية ومتحف النبي لوط </w:t>
            </w:r>
            <w:proofErr w:type="gramStart"/>
            <w:r>
              <w:rPr>
                <w:rFonts w:ascii="Arial" w:hAnsi="Arial"/>
                <w:b/>
                <w:bCs/>
                <w:rtl/>
                <w:lang w:bidi="ar-DZ"/>
              </w:rPr>
              <w:t>عليه  السلام</w:t>
            </w:r>
            <w:proofErr w:type="gramEnd"/>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xml:space="preserve"> - </w:t>
            </w:r>
            <w:r>
              <w:rPr>
                <w:b/>
                <w:bCs/>
                <w:sz w:val="20"/>
                <w:szCs w:val="20"/>
                <w:rtl/>
              </w:rPr>
              <w:t xml:space="preserve">انتهت رحلة سامر في محافظة الزرقاء التي اخذت اسمها من نهر </w:t>
            </w:r>
            <w:proofErr w:type="gramStart"/>
            <w:r>
              <w:rPr>
                <w:b/>
                <w:bCs/>
                <w:sz w:val="20"/>
                <w:szCs w:val="20"/>
                <w:rtl/>
              </w:rPr>
              <w:t>الزرقاء  وزار</w:t>
            </w:r>
            <w:proofErr w:type="gramEnd"/>
            <w:r>
              <w:rPr>
                <w:b/>
                <w:bCs/>
                <w:sz w:val="20"/>
                <w:szCs w:val="20"/>
                <w:rtl/>
              </w:rPr>
              <w:t xml:space="preserve"> في رحلته العديد من المواقع كقصر شبيب وقصر عمرة  وقلعة الأزرق ومحمية الأزرق المائية </w:t>
            </w:r>
            <w:r>
              <w:rPr>
                <w:b/>
                <w:bCs/>
                <w:sz w:val="20"/>
                <w:szCs w:val="20"/>
                <w:rtl/>
                <w:lang w:bidi="ar-DZ"/>
              </w:rPr>
              <w:t>و</w:t>
            </w:r>
            <w:r>
              <w:rPr>
                <w:b/>
                <w:bCs/>
                <w:sz w:val="20"/>
                <w:szCs w:val="20"/>
                <w:rtl/>
              </w:rPr>
              <w:t xml:space="preserve"> الشومري </w:t>
            </w:r>
          </w:p>
          <w:p w:rsidR="006360F1" w:rsidRDefault="006360F1" w:rsidP="00CE79FD">
            <w:pPr>
              <w:rPr>
                <w:rFonts w:ascii="Arial" w:hAnsi="Arial"/>
                <w:b/>
                <w:bCs/>
                <w:rtl/>
              </w:rPr>
            </w:pPr>
          </w:p>
          <w:p w:rsidR="006360F1" w:rsidRDefault="006360F1" w:rsidP="00CE79FD">
            <w:pPr>
              <w:spacing w:after="200"/>
              <w:rPr>
                <w:rFonts w:ascii="Arial" w:hAnsi="Arial"/>
                <w:b/>
                <w:bCs/>
                <w:sz w:val="22"/>
                <w:szCs w:val="22"/>
                <w:lang w:bidi="ar-JO"/>
              </w:rPr>
            </w:pPr>
            <w:r>
              <w:rPr>
                <w:rFonts w:ascii="Arial" w:hAnsi="Arial"/>
                <w:b/>
                <w:bCs/>
                <w:rtl/>
              </w:rPr>
              <w:t>-</w:t>
            </w:r>
            <w:proofErr w:type="spellStart"/>
            <w:r>
              <w:rPr>
                <w:rFonts w:ascii="Arial" w:hAnsi="Arial"/>
                <w:b/>
                <w:bCs/>
                <w:rtl/>
              </w:rPr>
              <w:t>تعدمدينةجرشواحدةمنأهمالمناطقالأثرية</w:t>
            </w:r>
            <w:proofErr w:type="spellEnd"/>
            <w:r>
              <w:rPr>
                <w:rFonts w:ascii="Arial" w:hAnsi="Arial"/>
                <w:b/>
                <w:bCs/>
                <w:rtl/>
              </w:rPr>
              <w:t xml:space="preserve"> </w:t>
            </w:r>
            <w:proofErr w:type="spellStart"/>
            <w:proofErr w:type="gramStart"/>
            <w:r>
              <w:rPr>
                <w:rFonts w:ascii="Arial" w:hAnsi="Arial"/>
                <w:b/>
                <w:bCs/>
                <w:rtl/>
              </w:rPr>
              <w:t>والسياحيةفيالأردن،وقداستمتعسامروشقيق</w:t>
            </w:r>
            <w:proofErr w:type="spellEnd"/>
            <w:r>
              <w:rPr>
                <w:rFonts w:ascii="Arial" w:hAnsi="Arial"/>
                <w:b/>
                <w:bCs/>
                <w:rtl/>
                <w:lang w:bidi="ar-DZ"/>
              </w:rPr>
              <w:t>ه</w:t>
            </w:r>
            <w:proofErr w:type="gramEnd"/>
            <w:r>
              <w:rPr>
                <w:rFonts w:ascii="Arial" w:hAnsi="Arial"/>
                <w:b/>
                <w:bCs/>
                <w:rtl/>
              </w:rPr>
              <w:t xml:space="preserve"> سلمى بزيارةالعديدمنالمعالم؛كقوسالنصروساحةالندوةوشارعالأعمدةوالمدرجالجنوبي ومعبد (</w:t>
            </w:r>
            <w:proofErr w:type="spellStart"/>
            <w:r>
              <w:rPr>
                <w:rFonts w:ascii="Arial" w:hAnsi="Arial"/>
                <w:b/>
                <w:bCs/>
                <w:rtl/>
              </w:rPr>
              <w:t>أرتيمس</w:t>
            </w:r>
            <w:proofErr w:type="spellEnd"/>
            <w:r>
              <w:rPr>
                <w:rFonts w:ascii="Arial" w:hAnsi="Arial"/>
                <w:b/>
                <w:bCs/>
                <w:rtl/>
              </w:rPr>
              <w:t>)،</w:t>
            </w:r>
            <w:proofErr w:type="spellStart"/>
            <w:r>
              <w:rPr>
                <w:rFonts w:ascii="Arial" w:hAnsi="Arial"/>
                <w:b/>
                <w:bCs/>
                <w:rtl/>
              </w:rPr>
              <w:t>وبزيارةمحميةدبينومحميةالمأوىوالسوقالتجاري</w:t>
            </w:r>
            <w:proofErr w:type="spellEnd"/>
          </w:p>
        </w:tc>
        <w:tc>
          <w:tcPr>
            <w:tcW w:w="1544"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-تثمن دور طريق الحج الشامي في التطور الاقتصادي</w:t>
            </w:r>
          </w:p>
          <w:p w:rsidR="006360F1" w:rsidRDefault="006360F1" w:rsidP="00CE79FD">
            <w:pPr>
              <w:widowControl w:val="0"/>
              <w:rPr>
                <w:rFonts w:ascii="Arial" w:hAnsi="Arial"/>
                <w:b/>
                <w:bCs/>
                <w:rtl/>
                <w:lang w:bidi="ar-JO"/>
              </w:rPr>
            </w:pPr>
            <w:r>
              <w:rPr>
                <w:rFonts w:ascii="Arial" w:hAnsi="Arial"/>
                <w:b/>
                <w:bCs/>
                <w:rtl/>
                <w:lang w:bidi="ar-JO"/>
              </w:rPr>
              <w:t>‏</w:t>
            </w:r>
          </w:p>
          <w:p w:rsidR="006360F1" w:rsidRDefault="006360F1" w:rsidP="00CE79FD">
            <w:pPr>
              <w:widowControl w:val="0"/>
              <w:rPr>
                <w:rFonts w:ascii="Arial" w:hAnsi="Arial"/>
                <w:b/>
                <w:bCs/>
                <w:rtl/>
                <w:lang w:bidi="ar-JO"/>
              </w:rPr>
            </w:pPr>
            <w:r>
              <w:rPr>
                <w:rFonts w:ascii="Arial" w:hAnsi="Arial"/>
                <w:b/>
                <w:bCs/>
                <w:rtl/>
                <w:lang w:bidi="ar-JO"/>
              </w:rPr>
              <w:t>-تعتز وتفتخر بوطنها موطن الحضارات القديمة</w:t>
            </w:r>
          </w:p>
          <w:p w:rsidR="006360F1" w:rsidRDefault="006360F1" w:rsidP="00CE79FD">
            <w:pPr>
              <w:widowControl w:val="0"/>
              <w:rPr>
                <w:rFonts w:ascii="Arial" w:hAnsi="Arial"/>
                <w:b/>
                <w:bCs/>
                <w:rtl/>
                <w:lang w:bidi="ar-JO"/>
              </w:rPr>
            </w:pPr>
            <w:r>
              <w:rPr>
                <w:rFonts w:ascii="Arial" w:hAnsi="Arial"/>
                <w:b/>
                <w:bCs/>
                <w:rtl/>
                <w:lang w:bidi="ar-JO"/>
              </w:rPr>
              <w:t>‏</w:t>
            </w:r>
          </w:p>
          <w:p w:rsidR="006360F1" w:rsidRDefault="006360F1" w:rsidP="00CE79FD">
            <w:pPr>
              <w:widowControl w:val="0"/>
              <w:rPr>
                <w:rFonts w:ascii="Arial" w:hAnsi="Arial"/>
                <w:b/>
                <w:bCs/>
                <w:sz w:val="22"/>
                <w:szCs w:val="22"/>
                <w:lang w:bidi="ar-JO"/>
              </w:rPr>
            </w:pPr>
            <w:r>
              <w:rPr>
                <w:rFonts w:ascii="Arial" w:hAnsi="Arial"/>
                <w:b/>
                <w:bCs/>
                <w:rtl/>
                <w:lang w:bidi="ar-JO"/>
              </w:rPr>
              <w:t>-تقدر دور الطريق الملوكي في التجارة الدولية القديمة</w:t>
            </w:r>
          </w:p>
        </w:tc>
        <w:tc>
          <w:tcPr>
            <w:tcW w:w="2180"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w:t>
            </w:r>
            <w:r>
              <w:rPr>
                <w:rFonts w:ascii="Arial" w:hAnsi="Arial"/>
                <w:b/>
                <w:bCs/>
                <w:rtl/>
                <w:lang w:bidi="ar-DZ"/>
              </w:rPr>
              <w:t xml:space="preserve"> صور فوتوغرافية توضيحية</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رسومات واشكال توضيحية</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xml:space="preserve">- خرائط مفاهيمية </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xml:space="preserve">- صندوق المعرفة </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sz w:val="22"/>
                <w:szCs w:val="22"/>
                <w:lang w:bidi="ar-JO"/>
              </w:rPr>
            </w:pPr>
            <w:r>
              <w:rPr>
                <w:rFonts w:ascii="Arial" w:hAnsi="Arial"/>
                <w:b/>
                <w:bCs/>
                <w:rtl/>
                <w:lang w:bidi="ar-DZ"/>
              </w:rPr>
              <w:t xml:space="preserve">- نصوص تاريخية </w:t>
            </w:r>
          </w:p>
        </w:tc>
        <w:tc>
          <w:tcPr>
            <w:tcW w:w="2011" w:type="dxa"/>
            <w:tcBorders>
              <w:top w:val="double" w:sz="4" w:space="0" w:color="auto"/>
              <w:left w:val="double" w:sz="4" w:space="0" w:color="auto"/>
              <w:bottom w:val="double" w:sz="4" w:space="0" w:color="auto"/>
              <w:right w:val="double" w:sz="4" w:space="0" w:color="auto"/>
            </w:tcBorders>
          </w:tcPr>
          <w:p w:rsidR="006360F1" w:rsidRDefault="006360F1" w:rsidP="00CE79FD">
            <w:pPr>
              <w:rPr>
                <w:rFonts w:ascii="Arial" w:hAnsi="Arial"/>
                <w:b/>
                <w:bCs/>
                <w:sz w:val="6"/>
                <w:szCs w:val="6"/>
                <w:rtl/>
                <w:lang w:bidi="ar-JO"/>
              </w:rPr>
            </w:pPr>
          </w:p>
          <w:p w:rsidR="006360F1" w:rsidRDefault="006360F1" w:rsidP="00CE79FD">
            <w:pPr>
              <w:rPr>
                <w:rFonts w:ascii="Arial" w:hAnsi="Arial"/>
                <w:b/>
                <w:bCs/>
                <w:sz w:val="22"/>
                <w:szCs w:val="22"/>
                <w:rtl/>
              </w:rPr>
            </w:pPr>
          </w:p>
          <w:p w:rsidR="006360F1" w:rsidRDefault="006360F1" w:rsidP="00CE79FD">
            <w:pPr>
              <w:rPr>
                <w:rFonts w:ascii="Arial" w:hAnsi="Arial"/>
                <w:b/>
                <w:bCs/>
                <w:rtl/>
              </w:rPr>
            </w:pPr>
          </w:p>
          <w:p w:rsidR="006360F1" w:rsidRDefault="006360F1" w:rsidP="00CE79FD">
            <w:pPr>
              <w:rPr>
                <w:rFonts w:ascii="Arial" w:hAnsi="Arial"/>
                <w:b/>
                <w:bCs/>
                <w:rtl/>
              </w:rPr>
            </w:pPr>
            <w:r>
              <w:rPr>
                <w:rFonts w:ascii="Arial" w:hAnsi="Arial"/>
                <w:b/>
                <w:bCs/>
                <w:rtl/>
              </w:rPr>
              <w:t xml:space="preserve">‏-تجمع صور عن متحف الامن العام </w:t>
            </w:r>
          </w:p>
          <w:p w:rsidR="006360F1" w:rsidRDefault="006360F1" w:rsidP="00CE79FD">
            <w:pPr>
              <w:rPr>
                <w:rFonts w:ascii="Arial" w:hAnsi="Arial"/>
                <w:b/>
                <w:bCs/>
                <w:rtl/>
              </w:rPr>
            </w:pPr>
            <w:r>
              <w:rPr>
                <w:rFonts w:ascii="Arial" w:hAnsi="Arial"/>
                <w:b/>
                <w:bCs/>
                <w:rtl/>
              </w:rPr>
              <w:t>‏</w:t>
            </w:r>
          </w:p>
          <w:p w:rsidR="006360F1" w:rsidRDefault="006360F1" w:rsidP="00CE79FD">
            <w:pPr>
              <w:rPr>
                <w:rFonts w:ascii="Arial" w:hAnsi="Arial"/>
                <w:b/>
                <w:bCs/>
                <w:rtl/>
              </w:rPr>
            </w:pPr>
          </w:p>
          <w:p w:rsidR="006360F1" w:rsidRDefault="006360F1" w:rsidP="00CE79FD">
            <w:pPr>
              <w:rPr>
                <w:rFonts w:ascii="Arial" w:hAnsi="Arial"/>
                <w:b/>
                <w:bCs/>
                <w:sz w:val="22"/>
                <w:szCs w:val="22"/>
              </w:rPr>
            </w:pPr>
            <w:r>
              <w:rPr>
                <w:rFonts w:ascii="Arial" w:hAnsi="Arial"/>
                <w:b/>
                <w:bCs/>
                <w:rtl/>
              </w:rPr>
              <w:t xml:space="preserve">-تصميم فيديو لاهم المواقع السياحية في الكرك والزرقاء وجرش وعرضه على زميلاتها </w:t>
            </w:r>
          </w:p>
        </w:tc>
      </w:tr>
    </w:tbl>
    <w:p w:rsidR="006360F1" w:rsidRDefault="006360F1" w:rsidP="006360F1">
      <w:pPr>
        <w:pStyle w:val="ac"/>
        <w:jc w:val="center"/>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6360F1" w:rsidRDefault="006360F1" w:rsidP="006360F1">
      <w:pPr>
        <w:bidi w:val="0"/>
        <w:rPr>
          <w:rFonts w:ascii="Calibri" w:hAnsi="Calibri" w:cs="Arial"/>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rPr>
          <w:b/>
          <w:bCs/>
          <w:sz w:val="20"/>
          <w:szCs w:val="20"/>
          <w:rtl/>
          <w:lang w:bidi="ar-JO"/>
        </w:rPr>
      </w:pPr>
    </w:p>
    <w:p w:rsidR="006360F1" w:rsidRDefault="006360F1" w:rsidP="006360F1">
      <w:pPr>
        <w:bidi w:val="0"/>
        <w:jc w:val="right"/>
        <w:rPr>
          <w:b/>
          <w:bCs/>
          <w:sz w:val="20"/>
          <w:szCs w:val="20"/>
          <w:rtl/>
          <w:lang w:bidi="ar-JO"/>
        </w:rPr>
      </w:pPr>
    </w:p>
    <w:p w:rsidR="006360F1" w:rsidRDefault="006360F1" w:rsidP="006360F1">
      <w:pPr>
        <w:jc w:val="center"/>
        <w:rPr>
          <w:rFonts w:ascii="Arial" w:hAnsi="Arial"/>
          <w:b/>
          <w:bCs/>
          <w:rtl/>
          <w:lang w:bidi="ar-JO"/>
        </w:rPr>
      </w:pPr>
      <w:r>
        <w:rPr>
          <w:rFonts w:ascii="Arial" w:hAnsi="Arial"/>
          <w:b/>
          <w:bCs/>
          <w:rtl/>
          <w:lang w:bidi="ar-DZ"/>
        </w:rPr>
        <w:t xml:space="preserve">تحليل محتوى لمادة الدراسات الاجتماعية </w:t>
      </w:r>
    </w:p>
    <w:p w:rsidR="006360F1" w:rsidRDefault="006360F1" w:rsidP="006360F1">
      <w:pPr>
        <w:jc w:val="center"/>
        <w:rPr>
          <w:rFonts w:ascii="Calibri" w:hAnsi="Calibri"/>
          <w:b/>
          <w:bCs/>
          <w:rtl/>
          <w:lang w:bidi="ar-JO"/>
        </w:rPr>
      </w:pPr>
      <w:proofErr w:type="gramStart"/>
      <w:r>
        <w:rPr>
          <w:rFonts w:ascii="Arial" w:hAnsi="Arial"/>
          <w:b/>
          <w:bCs/>
          <w:rtl/>
          <w:lang w:bidi="ar-DZ"/>
        </w:rPr>
        <w:t>المبحث :</w:t>
      </w:r>
      <w:proofErr w:type="gramEnd"/>
      <w:r>
        <w:rPr>
          <w:rFonts w:ascii="Arial" w:hAnsi="Arial"/>
          <w:b/>
          <w:bCs/>
          <w:rtl/>
          <w:lang w:bidi="ar-DZ"/>
        </w:rPr>
        <w:t xml:space="preserve"> الدراسات </w:t>
      </w:r>
      <w:proofErr w:type="spellStart"/>
      <w:r>
        <w:rPr>
          <w:rFonts w:ascii="Arial" w:hAnsi="Arial"/>
          <w:b/>
          <w:bCs/>
          <w:rtl/>
          <w:lang w:bidi="ar-DZ"/>
        </w:rPr>
        <w:t>الاجتماعية.الصف:السابع</w:t>
      </w:r>
      <w:proofErr w:type="spellEnd"/>
      <w:r>
        <w:rPr>
          <w:rFonts w:ascii="Arial" w:hAnsi="Arial"/>
          <w:b/>
          <w:bCs/>
          <w:rtl/>
          <w:lang w:bidi="ar-DZ"/>
        </w:rPr>
        <w:t xml:space="preserve"> </w:t>
      </w:r>
      <w:proofErr w:type="spellStart"/>
      <w:r>
        <w:rPr>
          <w:rFonts w:ascii="Arial" w:hAnsi="Arial"/>
          <w:b/>
          <w:bCs/>
          <w:rtl/>
          <w:lang w:bidi="ar-DZ"/>
        </w:rPr>
        <w:t>الأساسي.عنوانالوحدة:السكان</w:t>
      </w:r>
      <w:proofErr w:type="spellEnd"/>
      <w:r>
        <w:rPr>
          <w:rFonts w:ascii="Arial" w:hAnsi="Arial"/>
          <w:b/>
          <w:bCs/>
          <w:rtl/>
          <w:lang w:bidi="ar-DZ"/>
        </w:rPr>
        <w:t xml:space="preserve"> في </w:t>
      </w:r>
      <w:proofErr w:type="spellStart"/>
      <w:r>
        <w:rPr>
          <w:rFonts w:ascii="Arial" w:hAnsi="Arial"/>
          <w:b/>
          <w:bCs/>
          <w:rtl/>
          <w:lang w:bidi="ar-DZ"/>
        </w:rPr>
        <w:t>الأردن.الصفحات</w:t>
      </w:r>
      <w:proofErr w:type="spellEnd"/>
      <w:r>
        <w:rPr>
          <w:rFonts w:ascii="Arial" w:hAnsi="Arial"/>
          <w:b/>
          <w:bCs/>
          <w:rtl/>
          <w:lang w:bidi="ar-DZ"/>
        </w:rPr>
        <w:t xml:space="preserve"> (١٢٤-١٣٧)</w:t>
      </w:r>
    </w:p>
    <w:p w:rsidR="006360F1" w:rsidRDefault="006360F1" w:rsidP="006360F1">
      <w:pPr>
        <w:bidi w:val="0"/>
        <w:jc w:val="right"/>
        <w:rPr>
          <w:b/>
          <w:bCs/>
          <w:sz w:val="20"/>
          <w:szCs w:val="20"/>
          <w:rtl/>
          <w:lang w:bidi="ar-JO"/>
        </w:rPr>
      </w:pPr>
    </w:p>
    <w:p w:rsidR="006360F1" w:rsidRDefault="006360F1" w:rsidP="006360F1">
      <w:pPr>
        <w:bidi w:val="0"/>
        <w:jc w:val="right"/>
        <w:rPr>
          <w:b/>
          <w:bCs/>
          <w:sz w:val="20"/>
          <w:szCs w:val="20"/>
          <w:rtl/>
          <w:lang w:bidi="ar-JO"/>
        </w:rPr>
      </w:pPr>
    </w:p>
    <w:tbl>
      <w:tblPr>
        <w:tblpPr w:bottomFromText="160" w:vertAnchor="text" w:horzAnchor="margin" w:tblpY="-5"/>
        <w:bidiVisual/>
        <w:tblW w:w="15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41"/>
        <w:gridCol w:w="2115"/>
        <w:gridCol w:w="4869"/>
        <w:gridCol w:w="1724"/>
        <w:gridCol w:w="2286"/>
        <w:gridCol w:w="2220"/>
      </w:tblGrid>
      <w:tr w:rsidR="006360F1" w:rsidTr="00CE79FD">
        <w:trPr>
          <w:trHeight w:val="708"/>
        </w:trPr>
        <w:tc>
          <w:tcPr>
            <w:tcW w:w="2341"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المفردات</w:t>
            </w:r>
          </w:p>
        </w:tc>
        <w:tc>
          <w:tcPr>
            <w:tcW w:w="2115"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المفاهيم والمصطلحات</w:t>
            </w:r>
          </w:p>
        </w:tc>
        <w:tc>
          <w:tcPr>
            <w:tcW w:w="4869"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الحقائق والأفكار والتعميمات</w:t>
            </w:r>
          </w:p>
        </w:tc>
        <w:tc>
          <w:tcPr>
            <w:tcW w:w="1724"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6360F1" w:rsidRDefault="006360F1" w:rsidP="00CE79FD">
            <w:pPr>
              <w:widowControl w:val="0"/>
              <w:rPr>
                <w:rFonts w:ascii="Arial" w:hAnsi="Arial"/>
                <w:b/>
                <w:bCs/>
                <w:sz w:val="22"/>
                <w:szCs w:val="22"/>
                <w:lang w:bidi="ar-JO"/>
              </w:rPr>
            </w:pPr>
            <w:r>
              <w:rPr>
                <w:rFonts w:ascii="Arial" w:hAnsi="Arial"/>
                <w:b/>
                <w:bCs/>
                <w:rtl/>
                <w:lang w:bidi="ar-JO"/>
              </w:rPr>
              <w:t>القيم والاتجاهات</w:t>
            </w:r>
          </w:p>
        </w:tc>
        <w:tc>
          <w:tcPr>
            <w:tcW w:w="2286"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الرسومات والصور والأشكال التوضيحية</w:t>
            </w:r>
          </w:p>
        </w:tc>
        <w:tc>
          <w:tcPr>
            <w:tcW w:w="2220" w:type="dxa"/>
            <w:tcBorders>
              <w:top w:val="double" w:sz="4" w:space="0" w:color="auto"/>
              <w:left w:val="double" w:sz="4" w:space="0" w:color="auto"/>
              <w:bottom w:val="double" w:sz="4" w:space="0" w:color="auto"/>
              <w:right w:val="double" w:sz="4" w:space="0" w:color="auto"/>
            </w:tcBorders>
            <w:shd w:val="clear" w:color="auto" w:fill="FFFFCC"/>
            <w:vAlign w:val="center"/>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lang w:bidi="ar-JO"/>
              </w:rPr>
            </w:pPr>
            <w:r>
              <w:rPr>
                <w:rFonts w:ascii="Arial" w:hAnsi="Arial"/>
                <w:b/>
                <w:bCs/>
                <w:rtl/>
                <w:lang w:bidi="ar-JO"/>
              </w:rPr>
              <w:t>الأنشطة والأسئلة وقضايا المناقشة</w:t>
            </w:r>
          </w:p>
        </w:tc>
      </w:tr>
      <w:tr w:rsidR="006360F1" w:rsidTr="00CE79FD">
        <w:tc>
          <w:tcPr>
            <w:tcW w:w="2341"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rtl/>
                <w:lang w:bidi="ar-JO"/>
              </w:rPr>
            </w:pPr>
          </w:p>
          <w:p w:rsidR="006360F1" w:rsidRDefault="006360F1" w:rsidP="00CE79FD">
            <w:pPr>
              <w:pStyle w:val="a4"/>
              <w:widowControl w:val="0"/>
              <w:numPr>
                <w:ilvl w:val="0"/>
                <w:numId w:val="35"/>
              </w:numPr>
              <w:rPr>
                <w:rFonts w:ascii="Arial" w:hAnsi="Arial"/>
                <w:b/>
                <w:bCs/>
                <w:rtl/>
                <w:lang w:bidi="ar-JO"/>
              </w:rPr>
            </w:pPr>
            <w:r>
              <w:rPr>
                <w:rFonts w:ascii="Arial" w:hAnsi="Arial"/>
                <w:b/>
                <w:bCs/>
                <w:rtl/>
                <w:lang w:bidi="ar-JO"/>
              </w:rPr>
              <w:t xml:space="preserve">النمو السكاني في الأردن </w:t>
            </w:r>
          </w:p>
          <w:p w:rsidR="006360F1" w:rsidRDefault="006360F1" w:rsidP="00CE79FD">
            <w:pPr>
              <w:widowControl w:val="0"/>
              <w:rPr>
                <w:rFonts w:ascii="Arial" w:hAnsi="Arial"/>
                <w:b/>
                <w:bCs/>
                <w:lang w:bidi="ar-JO"/>
              </w:rPr>
            </w:pPr>
          </w:p>
          <w:p w:rsidR="006360F1" w:rsidRDefault="006360F1" w:rsidP="00CE79FD">
            <w:pPr>
              <w:pStyle w:val="a4"/>
              <w:widowControl w:val="0"/>
              <w:numPr>
                <w:ilvl w:val="0"/>
                <w:numId w:val="35"/>
              </w:numPr>
              <w:rPr>
                <w:rFonts w:ascii="Arial" w:hAnsi="Arial"/>
                <w:b/>
                <w:bCs/>
                <w:rtl/>
                <w:lang w:bidi="ar-JO"/>
              </w:rPr>
            </w:pPr>
            <w:r>
              <w:rPr>
                <w:rFonts w:ascii="Arial" w:hAnsi="Arial"/>
                <w:b/>
                <w:bCs/>
                <w:rtl/>
                <w:lang w:bidi="ar-JO"/>
              </w:rPr>
              <w:t xml:space="preserve">التوزيع السكاني في الأردن </w:t>
            </w:r>
          </w:p>
          <w:p w:rsidR="006360F1" w:rsidRDefault="006360F1" w:rsidP="00CE79FD">
            <w:pPr>
              <w:pStyle w:val="a4"/>
              <w:rPr>
                <w:rFonts w:ascii="Arial" w:hAnsi="Arial"/>
                <w:b/>
                <w:bCs/>
                <w:lang w:bidi="ar-JO"/>
              </w:rPr>
            </w:pPr>
          </w:p>
          <w:p w:rsidR="006360F1" w:rsidRDefault="006360F1" w:rsidP="00CE79FD">
            <w:pPr>
              <w:pStyle w:val="a4"/>
              <w:widowControl w:val="0"/>
              <w:numPr>
                <w:ilvl w:val="0"/>
                <w:numId w:val="35"/>
              </w:numPr>
              <w:rPr>
                <w:rFonts w:ascii="Arial" w:hAnsi="Arial"/>
                <w:b/>
                <w:bCs/>
                <w:lang w:bidi="ar-JO"/>
              </w:rPr>
            </w:pPr>
            <w:r>
              <w:rPr>
                <w:rFonts w:ascii="Arial" w:hAnsi="Arial"/>
                <w:b/>
                <w:bCs/>
                <w:rtl/>
                <w:lang w:bidi="ar-JO"/>
              </w:rPr>
              <w:t xml:space="preserve">التركيب النوعي والعمري للسكان </w:t>
            </w:r>
          </w:p>
        </w:tc>
        <w:tc>
          <w:tcPr>
            <w:tcW w:w="2115"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rtl/>
                <w:lang w:bidi="ar-JO"/>
              </w:rPr>
            </w:pPr>
          </w:p>
          <w:p w:rsidR="006360F1" w:rsidRDefault="006360F1" w:rsidP="00CE79FD">
            <w:pPr>
              <w:pStyle w:val="a4"/>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-النمو السكاني</w:t>
            </w:r>
          </w:p>
          <w:p w:rsidR="006360F1" w:rsidRDefault="006360F1" w:rsidP="00CE79FD">
            <w:pPr>
              <w:widowControl w:val="0"/>
              <w:rPr>
                <w:rFonts w:ascii="Arial" w:hAnsi="Arial"/>
                <w:b/>
                <w:bCs/>
                <w:rtl/>
                <w:lang w:bidi="ar-JO"/>
              </w:rPr>
            </w:pPr>
            <w:r>
              <w:rPr>
                <w:rFonts w:ascii="Arial" w:hAnsi="Arial"/>
                <w:b/>
                <w:bCs/>
                <w:rtl/>
                <w:lang w:bidi="ar-JO"/>
              </w:rPr>
              <w:t>-الزيادة الطبيعية</w:t>
            </w:r>
          </w:p>
          <w:p w:rsidR="006360F1" w:rsidRDefault="006360F1" w:rsidP="00CE79FD">
            <w:pPr>
              <w:widowControl w:val="0"/>
              <w:rPr>
                <w:rFonts w:ascii="Arial" w:hAnsi="Arial"/>
                <w:b/>
                <w:bCs/>
                <w:rtl/>
                <w:lang w:bidi="ar-JO"/>
              </w:rPr>
            </w:pPr>
            <w:r>
              <w:rPr>
                <w:rFonts w:ascii="Arial" w:hAnsi="Arial"/>
                <w:b/>
                <w:bCs/>
                <w:rtl/>
                <w:lang w:bidi="ar-JO"/>
              </w:rPr>
              <w:t>-الهجرة</w:t>
            </w:r>
          </w:p>
          <w:p w:rsidR="006360F1" w:rsidRDefault="006360F1" w:rsidP="00CE79FD">
            <w:pPr>
              <w:widowControl w:val="0"/>
              <w:rPr>
                <w:rFonts w:ascii="Arial" w:hAnsi="Arial"/>
                <w:b/>
                <w:bCs/>
                <w:rtl/>
                <w:lang w:bidi="ar-JO"/>
              </w:rPr>
            </w:pPr>
            <w:r>
              <w:rPr>
                <w:rFonts w:ascii="Arial" w:hAnsi="Arial"/>
                <w:b/>
                <w:bCs/>
                <w:rtl/>
                <w:lang w:bidi="ar-JO"/>
              </w:rPr>
              <w:t>-التعداد العام للسكان</w:t>
            </w:r>
          </w:p>
          <w:p w:rsidR="006360F1" w:rsidRDefault="006360F1" w:rsidP="00CE79FD">
            <w:pPr>
              <w:widowControl w:val="0"/>
              <w:rPr>
                <w:rFonts w:ascii="Arial" w:hAnsi="Arial"/>
                <w:b/>
                <w:bCs/>
                <w:rtl/>
                <w:lang w:bidi="ar-JO"/>
              </w:rPr>
            </w:pPr>
            <w:r>
              <w:rPr>
                <w:rFonts w:ascii="Arial" w:hAnsi="Arial"/>
                <w:b/>
                <w:bCs/>
                <w:rtl/>
                <w:lang w:bidi="ar-JO"/>
              </w:rPr>
              <w:t>-التناقص السكاني</w:t>
            </w:r>
          </w:p>
          <w:p w:rsidR="006360F1" w:rsidRDefault="006360F1" w:rsidP="00CE79FD">
            <w:pPr>
              <w:widowControl w:val="0"/>
              <w:rPr>
                <w:rFonts w:ascii="Arial" w:hAnsi="Arial"/>
                <w:b/>
                <w:bCs/>
                <w:rtl/>
                <w:lang w:bidi="ar-JO"/>
              </w:rPr>
            </w:pPr>
            <w:r>
              <w:rPr>
                <w:rFonts w:ascii="Arial" w:hAnsi="Arial"/>
                <w:b/>
                <w:bCs/>
                <w:rtl/>
                <w:lang w:bidi="ar-JO"/>
              </w:rPr>
              <w:t>-المجلس الاعلى للسكان</w:t>
            </w:r>
          </w:p>
          <w:p w:rsidR="006360F1" w:rsidRDefault="006360F1" w:rsidP="00CE79FD">
            <w:pPr>
              <w:widowControl w:val="0"/>
              <w:rPr>
                <w:rFonts w:ascii="Arial" w:hAnsi="Arial"/>
                <w:b/>
                <w:bCs/>
                <w:rtl/>
                <w:lang w:bidi="ar-JO"/>
              </w:rPr>
            </w:pPr>
            <w:r>
              <w:rPr>
                <w:rFonts w:ascii="Arial" w:hAnsi="Arial"/>
                <w:b/>
                <w:bCs/>
                <w:rtl/>
                <w:lang w:bidi="ar-JO"/>
              </w:rPr>
              <w:t>-التوزع السكاني</w:t>
            </w:r>
          </w:p>
          <w:p w:rsidR="006360F1" w:rsidRDefault="006360F1" w:rsidP="00CE79FD">
            <w:pPr>
              <w:widowControl w:val="0"/>
              <w:rPr>
                <w:rFonts w:ascii="Arial" w:hAnsi="Arial"/>
                <w:b/>
                <w:bCs/>
                <w:rtl/>
                <w:lang w:bidi="ar-JO"/>
              </w:rPr>
            </w:pPr>
            <w:r>
              <w:rPr>
                <w:rFonts w:ascii="Arial" w:hAnsi="Arial"/>
                <w:b/>
                <w:bCs/>
                <w:rtl/>
                <w:lang w:bidi="ar-JO"/>
              </w:rPr>
              <w:t>-الكثافة السكانية</w:t>
            </w:r>
          </w:p>
          <w:p w:rsidR="006360F1" w:rsidRDefault="006360F1" w:rsidP="00CE79FD">
            <w:pPr>
              <w:widowControl w:val="0"/>
              <w:rPr>
                <w:rFonts w:ascii="Arial" w:hAnsi="Arial"/>
                <w:b/>
                <w:bCs/>
                <w:rtl/>
                <w:lang w:bidi="ar-JO"/>
              </w:rPr>
            </w:pPr>
            <w:r>
              <w:rPr>
                <w:rFonts w:ascii="Arial" w:hAnsi="Arial"/>
                <w:b/>
                <w:bCs/>
                <w:rtl/>
                <w:lang w:bidi="ar-JO"/>
              </w:rPr>
              <w:t>-التركيب العمري</w:t>
            </w:r>
          </w:p>
          <w:p w:rsidR="006360F1" w:rsidRDefault="006360F1" w:rsidP="00CE79FD">
            <w:pPr>
              <w:widowControl w:val="0"/>
              <w:rPr>
                <w:rFonts w:ascii="Arial" w:hAnsi="Arial"/>
                <w:b/>
                <w:bCs/>
                <w:rtl/>
                <w:lang w:bidi="ar-JO"/>
              </w:rPr>
            </w:pPr>
            <w:r>
              <w:rPr>
                <w:rFonts w:ascii="Arial" w:hAnsi="Arial"/>
                <w:b/>
                <w:bCs/>
                <w:rtl/>
                <w:lang w:bidi="ar-JO"/>
              </w:rPr>
              <w:t>-التركيب النوعي</w:t>
            </w:r>
          </w:p>
          <w:p w:rsidR="006360F1" w:rsidRDefault="006360F1" w:rsidP="00CE79FD">
            <w:pPr>
              <w:widowControl w:val="0"/>
              <w:rPr>
                <w:rFonts w:ascii="Arial" w:hAnsi="Arial"/>
                <w:b/>
                <w:bCs/>
                <w:sz w:val="22"/>
                <w:szCs w:val="22"/>
                <w:lang w:bidi="ar-JO"/>
              </w:rPr>
            </w:pPr>
            <w:r>
              <w:rPr>
                <w:rFonts w:ascii="Arial" w:hAnsi="Arial"/>
                <w:b/>
                <w:bCs/>
                <w:rtl/>
                <w:lang w:bidi="ar-JO"/>
              </w:rPr>
              <w:t>-الهرم السكاني</w:t>
            </w:r>
          </w:p>
        </w:tc>
        <w:tc>
          <w:tcPr>
            <w:tcW w:w="4869" w:type="dxa"/>
            <w:tcBorders>
              <w:top w:val="double" w:sz="4" w:space="0" w:color="auto"/>
              <w:left w:val="double" w:sz="4" w:space="0" w:color="auto"/>
              <w:bottom w:val="double" w:sz="4" w:space="0" w:color="auto"/>
              <w:right w:val="double" w:sz="4" w:space="0" w:color="auto"/>
            </w:tcBorders>
          </w:tcPr>
          <w:p w:rsidR="006360F1" w:rsidRDefault="006360F1" w:rsidP="00CE79FD">
            <w:pPr>
              <w:rPr>
                <w:rFonts w:ascii="Arial" w:hAnsi="Arial"/>
                <w:b/>
                <w:bCs/>
                <w:sz w:val="6"/>
                <w:szCs w:val="6"/>
                <w:rtl/>
              </w:rPr>
            </w:pPr>
          </w:p>
          <w:p w:rsidR="006360F1" w:rsidRDefault="006360F1" w:rsidP="00CE79FD">
            <w:pPr>
              <w:widowControl w:val="0"/>
              <w:rPr>
                <w:rFonts w:ascii="Arial" w:hAnsi="Arial"/>
                <w:b/>
                <w:bCs/>
                <w:sz w:val="22"/>
                <w:szCs w:val="22"/>
                <w:rtl/>
              </w:rPr>
            </w:pPr>
            <w:r>
              <w:rPr>
                <w:rFonts w:ascii="Arial" w:hAnsi="Arial"/>
                <w:b/>
                <w:bCs/>
                <w:rtl/>
              </w:rPr>
              <w:t xml:space="preserve">- </w:t>
            </w:r>
            <w:r>
              <w:rPr>
                <w:rFonts w:ascii="Arial" w:hAnsi="Arial"/>
                <w:b/>
                <w:bCs/>
                <w:rtl/>
                <w:lang w:bidi="ar-DZ"/>
              </w:rPr>
              <w:t>شهد الأردن نموا سكانيا كبيرا منذ منتصف القرن العشرين، بسبب الزيادة الطبيعية والهجرات المتتالية؛ ما أدى إلى زيادة الأعباء على الدولة الأردنية، وزيادة الضغط على مواردها الطبيعية.</w:t>
            </w:r>
          </w:p>
          <w:p w:rsidR="006360F1" w:rsidRDefault="006360F1" w:rsidP="00CE79FD">
            <w:pPr>
              <w:bidi w:val="0"/>
              <w:rPr>
                <w:rFonts w:ascii="Arial" w:hAnsi="Arial"/>
                <w:b/>
                <w:bCs/>
                <w:rtl/>
              </w:rPr>
            </w:pPr>
          </w:p>
          <w:p w:rsidR="006360F1" w:rsidRDefault="006360F1" w:rsidP="00CE79FD">
            <w:pPr>
              <w:pStyle w:val="a4"/>
              <w:jc w:val="right"/>
              <w:rPr>
                <w:rFonts w:ascii="Arial" w:hAnsi="Arial"/>
                <w:b/>
                <w:bCs/>
              </w:rPr>
            </w:pPr>
            <w:r>
              <w:rPr>
                <w:rFonts w:ascii="Arial" w:hAnsi="Arial"/>
                <w:b/>
                <w:bCs/>
                <w:rtl/>
              </w:rPr>
              <w:t xml:space="preserve">-يتأثر التوزع السكاني بمجموعة من العوامل الطبيعية والبشرية، ويستخدم مقياس الكثافة السكانية للمقارنة </w:t>
            </w:r>
            <w:proofErr w:type="gramStart"/>
            <w:r>
              <w:rPr>
                <w:rFonts w:ascii="Arial" w:hAnsi="Arial"/>
                <w:b/>
                <w:bCs/>
                <w:rtl/>
              </w:rPr>
              <w:t>بين  توزع</w:t>
            </w:r>
            <w:proofErr w:type="gramEnd"/>
            <w:r>
              <w:rPr>
                <w:rFonts w:ascii="Arial" w:hAnsi="Arial"/>
                <w:b/>
                <w:bCs/>
                <w:rtl/>
              </w:rPr>
              <w:t xml:space="preserve"> السكان بين المناطق المختلفة.</w:t>
            </w:r>
            <w:r>
              <w:rPr>
                <w:rFonts w:ascii="Arial" w:hAnsi="Arial"/>
                <w:b/>
                <w:bCs/>
              </w:rPr>
              <w:t xml:space="preserve">- </w:t>
            </w:r>
          </w:p>
          <w:p w:rsidR="006360F1" w:rsidRDefault="006360F1" w:rsidP="00CE79FD">
            <w:pPr>
              <w:bidi w:val="0"/>
              <w:rPr>
                <w:rFonts w:ascii="Arial" w:hAnsi="Arial"/>
                <w:b/>
                <w:bCs/>
              </w:rPr>
            </w:pPr>
          </w:p>
          <w:p w:rsidR="006360F1" w:rsidRDefault="006360F1" w:rsidP="00CE79FD">
            <w:pPr>
              <w:bidi w:val="0"/>
              <w:spacing w:after="200"/>
              <w:jc w:val="right"/>
              <w:rPr>
                <w:rFonts w:ascii="Arial" w:hAnsi="Arial"/>
                <w:b/>
                <w:bCs/>
                <w:sz w:val="22"/>
                <w:szCs w:val="22"/>
                <w:lang w:bidi="ar-JO"/>
              </w:rPr>
            </w:pPr>
            <w:r>
              <w:rPr>
                <w:rFonts w:ascii="Arial" w:hAnsi="Arial"/>
                <w:b/>
                <w:bCs/>
                <w:rtl/>
              </w:rPr>
              <w:t>-ينقسم سكان المجتمع حسب العمر إلى ثلاث فئات هي الأطفال والشباب وكبار السن، وحسب النوع إلى ذكور وإناث. ويعبر الهرم السكاني عن تقسيم السكان حسب العمر والجنس.</w:t>
            </w:r>
          </w:p>
        </w:tc>
        <w:tc>
          <w:tcPr>
            <w:tcW w:w="1724"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-تثمن دور دائرة الاحصاءات العامة في تعداد السكان وايجاد قاعدة بيانات لهم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w:t>
            </w:r>
            <w:r>
              <w:rPr>
                <w:rFonts w:ascii="Arial" w:hAnsi="Arial"/>
                <w:b/>
                <w:bCs/>
                <w:rtl/>
                <w:lang w:bidi="ar-DZ"/>
              </w:rPr>
              <w:t>ت</w:t>
            </w:r>
            <w:r>
              <w:rPr>
                <w:rFonts w:ascii="Arial" w:hAnsi="Arial"/>
                <w:b/>
                <w:bCs/>
                <w:rtl/>
                <w:lang w:bidi="ar-JO"/>
              </w:rPr>
              <w:t xml:space="preserve">ثمن دور المجلس الاعلى للسكان وجهود الدولة الاردنية </w:t>
            </w:r>
            <w:proofErr w:type="gramStart"/>
            <w:r>
              <w:rPr>
                <w:rFonts w:ascii="Arial" w:hAnsi="Arial"/>
                <w:b/>
                <w:bCs/>
                <w:rtl/>
                <w:lang w:bidi="ar-JO"/>
              </w:rPr>
              <w:t>بالعناية  السكان</w:t>
            </w:r>
            <w:proofErr w:type="gramEnd"/>
            <w:r>
              <w:rPr>
                <w:rFonts w:ascii="Arial" w:hAnsi="Arial"/>
                <w:b/>
                <w:bCs/>
                <w:rtl/>
                <w:lang w:bidi="ar-JO"/>
              </w:rPr>
              <w:t xml:space="preserve"> </w:t>
            </w: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-تدرك مدى زيادة النمو السكاني وأثره بزيادة الضغط على الموارد </w:t>
            </w:r>
          </w:p>
          <w:p w:rsidR="006360F1" w:rsidRDefault="006360F1" w:rsidP="00CE79FD">
            <w:pPr>
              <w:widowControl w:val="0"/>
              <w:rPr>
                <w:rFonts w:ascii="Arial" w:hAnsi="Arial"/>
                <w:b/>
                <w:bCs/>
                <w:sz w:val="22"/>
                <w:szCs w:val="22"/>
                <w:lang w:bidi="ar-JO"/>
              </w:rPr>
            </w:pPr>
          </w:p>
        </w:tc>
        <w:tc>
          <w:tcPr>
            <w:tcW w:w="2286" w:type="dxa"/>
            <w:tcBorders>
              <w:top w:val="double" w:sz="4" w:space="0" w:color="auto"/>
              <w:left w:val="double" w:sz="4" w:space="0" w:color="auto"/>
              <w:bottom w:val="double" w:sz="4" w:space="0" w:color="auto"/>
              <w:right w:val="double" w:sz="4" w:space="0" w:color="auto"/>
            </w:tcBorders>
          </w:tcPr>
          <w:p w:rsidR="006360F1" w:rsidRDefault="006360F1" w:rsidP="00CE79FD">
            <w:pPr>
              <w:widowControl w:val="0"/>
              <w:rPr>
                <w:rFonts w:ascii="Arial" w:hAnsi="Arial"/>
                <w:b/>
                <w:bCs/>
                <w:sz w:val="6"/>
                <w:szCs w:val="6"/>
                <w:rtl/>
                <w:lang w:bidi="ar-JO"/>
              </w:rPr>
            </w:pPr>
          </w:p>
          <w:p w:rsidR="006360F1" w:rsidRDefault="006360F1" w:rsidP="00CE79FD">
            <w:pPr>
              <w:widowControl w:val="0"/>
              <w:rPr>
                <w:rFonts w:ascii="Arial" w:hAnsi="Arial"/>
                <w:b/>
                <w:bCs/>
                <w:sz w:val="22"/>
                <w:szCs w:val="22"/>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p>
          <w:p w:rsidR="006360F1" w:rsidRDefault="006360F1" w:rsidP="00CE79FD">
            <w:pPr>
              <w:widowControl w:val="0"/>
              <w:rPr>
                <w:rFonts w:ascii="Arial" w:hAnsi="Arial"/>
                <w:b/>
                <w:bCs/>
                <w:rtl/>
                <w:lang w:bidi="ar-JO"/>
              </w:rPr>
            </w:pPr>
            <w:r>
              <w:rPr>
                <w:rFonts w:ascii="Arial" w:hAnsi="Arial"/>
                <w:b/>
                <w:bCs/>
                <w:rtl/>
                <w:lang w:bidi="ar-JO"/>
              </w:rPr>
              <w:t xml:space="preserve">- </w:t>
            </w:r>
            <w:r>
              <w:rPr>
                <w:rFonts w:ascii="Arial" w:hAnsi="Arial"/>
                <w:b/>
                <w:bCs/>
                <w:rtl/>
                <w:lang w:bidi="ar-DZ"/>
              </w:rPr>
              <w:t xml:space="preserve"> صور فوتوغرافية توضيحية</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رسومات واشكال توضيحية</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xml:space="preserve">- خرائط مفاهيمية </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xml:space="preserve">- صندوق المعرفة </w:t>
            </w:r>
          </w:p>
          <w:p w:rsidR="006360F1" w:rsidRDefault="006360F1" w:rsidP="00CE79FD">
            <w:pPr>
              <w:widowControl w:val="0"/>
              <w:rPr>
                <w:rFonts w:ascii="Arial" w:hAnsi="Arial"/>
                <w:b/>
                <w:bCs/>
                <w:rtl/>
                <w:lang w:bidi="ar-DZ"/>
              </w:rPr>
            </w:pPr>
            <w:r>
              <w:rPr>
                <w:rFonts w:ascii="Arial" w:hAnsi="Arial"/>
                <w:b/>
                <w:bCs/>
                <w:rtl/>
                <w:lang w:bidi="ar-DZ"/>
              </w:rPr>
              <w:t xml:space="preserve">- خرائط  </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rtl/>
                <w:lang w:bidi="ar-DZ"/>
              </w:rPr>
            </w:pPr>
            <w:r>
              <w:rPr>
                <w:rFonts w:ascii="Arial" w:hAnsi="Arial"/>
                <w:b/>
                <w:bCs/>
                <w:rtl/>
                <w:lang w:bidi="ar-DZ"/>
              </w:rPr>
              <w:t xml:space="preserve">- أشكال بيانية </w:t>
            </w:r>
          </w:p>
          <w:p w:rsidR="006360F1" w:rsidRDefault="006360F1" w:rsidP="00CE79FD">
            <w:pPr>
              <w:widowControl w:val="0"/>
              <w:rPr>
                <w:rFonts w:ascii="Arial" w:hAnsi="Arial"/>
                <w:b/>
                <w:bCs/>
                <w:rtl/>
                <w:lang w:bidi="ar-DZ"/>
              </w:rPr>
            </w:pPr>
          </w:p>
          <w:p w:rsidR="006360F1" w:rsidRDefault="006360F1" w:rsidP="00CE79FD">
            <w:pPr>
              <w:widowControl w:val="0"/>
              <w:rPr>
                <w:rFonts w:ascii="Arial" w:hAnsi="Arial"/>
                <w:b/>
                <w:bCs/>
                <w:sz w:val="22"/>
                <w:szCs w:val="22"/>
                <w:lang w:bidi="ar-JO"/>
              </w:rPr>
            </w:pPr>
          </w:p>
        </w:tc>
        <w:tc>
          <w:tcPr>
            <w:tcW w:w="2220" w:type="dxa"/>
            <w:tcBorders>
              <w:top w:val="double" w:sz="4" w:space="0" w:color="auto"/>
              <w:left w:val="double" w:sz="4" w:space="0" w:color="auto"/>
              <w:bottom w:val="double" w:sz="4" w:space="0" w:color="auto"/>
              <w:right w:val="double" w:sz="4" w:space="0" w:color="auto"/>
            </w:tcBorders>
          </w:tcPr>
          <w:p w:rsidR="006360F1" w:rsidRDefault="006360F1" w:rsidP="00CE79FD">
            <w:pPr>
              <w:rPr>
                <w:rFonts w:ascii="Arial" w:hAnsi="Arial"/>
                <w:b/>
                <w:bCs/>
                <w:sz w:val="6"/>
                <w:szCs w:val="6"/>
                <w:rtl/>
                <w:lang w:bidi="ar-JO"/>
              </w:rPr>
            </w:pPr>
          </w:p>
          <w:p w:rsidR="006360F1" w:rsidRDefault="006360F1" w:rsidP="00CE79FD">
            <w:pPr>
              <w:rPr>
                <w:rFonts w:ascii="Arial" w:hAnsi="Arial"/>
                <w:b/>
                <w:bCs/>
                <w:sz w:val="22"/>
                <w:szCs w:val="22"/>
                <w:rtl/>
              </w:rPr>
            </w:pPr>
          </w:p>
          <w:p w:rsidR="006360F1" w:rsidRDefault="006360F1" w:rsidP="00CE79FD">
            <w:pPr>
              <w:rPr>
                <w:rFonts w:ascii="Arial" w:hAnsi="Arial"/>
                <w:b/>
                <w:bCs/>
                <w:rtl/>
              </w:rPr>
            </w:pPr>
            <w:r>
              <w:rPr>
                <w:rFonts w:ascii="Arial" w:hAnsi="Arial"/>
                <w:b/>
                <w:bCs/>
                <w:rtl/>
              </w:rPr>
              <w:t>‏- البحث من خلال</w:t>
            </w:r>
          </w:p>
          <w:p w:rsidR="006360F1" w:rsidRDefault="006360F1" w:rsidP="00CE79FD">
            <w:pPr>
              <w:rPr>
                <w:rFonts w:ascii="Arial" w:hAnsi="Arial"/>
                <w:b/>
                <w:bCs/>
                <w:rtl/>
              </w:rPr>
            </w:pPr>
            <w:r>
              <w:rPr>
                <w:rFonts w:ascii="Arial" w:hAnsi="Arial"/>
                <w:b/>
                <w:bCs/>
                <w:rtl/>
              </w:rPr>
              <w:t xml:space="preserve"> الأنترنت عن اهمية فئة الشباب في الاردن</w:t>
            </w:r>
          </w:p>
          <w:p w:rsidR="006360F1" w:rsidRDefault="006360F1" w:rsidP="00CE79FD">
            <w:pPr>
              <w:rPr>
                <w:rFonts w:ascii="Arial" w:hAnsi="Arial"/>
                <w:b/>
                <w:bCs/>
                <w:rtl/>
              </w:rPr>
            </w:pPr>
          </w:p>
          <w:p w:rsidR="006360F1" w:rsidRDefault="006360F1" w:rsidP="00CE79FD">
            <w:pPr>
              <w:rPr>
                <w:rFonts w:ascii="Arial" w:hAnsi="Arial"/>
                <w:b/>
                <w:bCs/>
                <w:rtl/>
              </w:rPr>
            </w:pPr>
            <w:r>
              <w:rPr>
                <w:rFonts w:ascii="Arial" w:hAnsi="Arial"/>
                <w:b/>
                <w:bCs/>
                <w:rtl/>
              </w:rPr>
              <w:t xml:space="preserve">-الرجوع إلى الإنترنت وكتابة تقرير عن الفرصة السكانية </w:t>
            </w:r>
          </w:p>
          <w:p w:rsidR="006360F1" w:rsidRDefault="006360F1" w:rsidP="00CE79FD">
            <w:pPr>
              <w:rPr>
                <w:rFonts w:ascii="Arial" w:hAnsi="Arial"/>
                <w:b/>
                <w:bCs/>
                <w:rtl/>
              </w:rPr>
            </w:pPr>
          </w:p>
          <w:p w:rsidR="006360F1" w:rsidRDefault="006360F1" w:rsidP="00CE79FD">
            <w:pPr>
              <w:rPr>
                <w:rFonts w:ascii="Arial" w:hAnsi="Arial"/>
                <w:b/>
                <w:bCs/>
                <w:sz w:val="22"/>
                <w:szCs w:val="22"/>
              </w:rPr>
            </w:pPr>
            <w:r>
              <w:rPr>
                <w:rFonts w:ascii="Arial" w:hAnsi="Arial"/>
                <w:b/>
                <w:bCs/>
                <w:rtl/>
                <w:lang w:bidi="ar-DZ"/>
              </w:rPr>
              <w:t>-</w:t>
            </w:r>
            <w:r>
              <w:rPr>
                <w:rFonts w:ascii="Arial" w:hAnsi="Arial"/>
                <w:b/>
                <w:bCs/>
                <w:rtl/>
              </w:rPr>
              <w:t xml:space="preserve">بالرجوع إلى </w:t>
            </w:r>
            <w:proofErr w:type="gramStart"/>
            <w:r>
              <w:rPr>
                <w:rFonts w:ascii="Arial" w:hAnsi="Arial"/>
                <w:b/>
                <w:bCs/>
                <w:rtl/>
              </w:rPr>
              <w:t>الإنترنت  إعداد</w:t>
            </w:r>
            <w:proofErr w:type="gramEnd"/>
            <w:r>
              <w:rPr>
                <w:rFonts w:ascii="Arial" w:hAnsi="Arial"/>
                <w:b/>
                <w:bCs/>
                <w:rtl/>
              </w:rPr>
              <w:t xml:space="preserve"> تقرير عن اهم الحلول المقترحة لحل  المشكلات الناجمة عن النمو السكاني المتزايد وعرضه على الزميلات. </w:t>
            </w:r>
          </w:p>
        </w:tc>
      </w:tr>
    </w:tbl>
    <w:p w:rsidR="006360F1" w:rsidRPr="000458DA" w:rsidRDefault="006360F1" w:rsidP="006360F1">
      <w:pPr>
        <w:jc w:val="center"/>
        <w:rPr>
          <w:rtl/>
        </w:rPr>
      </w:pPr>
    </w:p>
    <w:p w:rsidR="006A3195" w:rsidRDefault="006A3195"/>
    <w:sectPr w:rsidR="006A3195" w:rsidSect="006360F1">
      <w:footerReference w:type="even" r:id="rId5"/>
      <w:footerReference w:type="default" r:id="rId6"/>
      <w:footerReference w:type="first" r:id="rId7"/>
      <w:pgSz w:w="16838" w:h="11906" w:orient="landscape"/>
      <w:pgMar w:top="180" w:right="851" w:bottom="0" w:left="851" w:header="709" w:footer="709" w:gutter="0"/>
      <w:pgBorders w:offsetFrom="page">
        <w:top w:val="double" w:sz="4" w:space="24" w:color="auto" w:shadow="1"/>
        <w:left w:val="double" w:sz="4" w:space="24" w:color="auto" w:shadow="1"/>
        <w:bottom w:val="double" w:sz="4" w:space="24" w:color="auto" w:shadow="1"/>
        <w:right w:val="double" w:sz="4" w:space="24" w:color="auto" w:shadow="1"/>
      </w:pgBorders>
      <w:pgNumType w:fmt="arabicAbjad"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8654A4">
    <w:pPr>
      <w:pStyle w:val="ac"/>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separate"/>
    </w:r>
    <w:r>
      <w:rPr>
        <w:rStyle w:val="ad"/>
        <w:rFonts w:hint="eastAsia"/>
        <w:noProof/>
        <w:rtl/>
      </w:rPr>
      <w:t>‌أ</w:t>
    </w:r>
    <w:r>
      <w:rPr>
        <w:rStyle w:val="ad"/>
        <w:rtl/>
      </w:rPr>
      <w:fldChar w:fldCharType="end"/>
    </w:r>
  </w:p>
  <w:p w:rsidR="00000000" w:rsidRDefault="00000000" w:rsidP="00BD7F2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D72162">
    <w:pPr>
      <w:framePr w:h="1141" w:hRule="exact" w:wrap="around" w:vAnchor="text" w:hAnchor="page" w:x="852" w:y="1"/>
      <w:rPr>
        <w:rFonts w:cs="Traditional Arabic"/>
        <w:b/>
        <w:bCs/>
        <w:sz w:val="28"/>
        <w:szCs w:val="28"/>
      </w:rPr>
    </w:pPr>
    <w:r>
      <w:rPr>
        <w:rFonts w:cs="Traditional Arabic" w:hint="cs"/>
        <w:b/>
        <w:bCs/>
        <w:sz w:val="28"/>
        <w:szCs w:val="28"/>
        <w:rtl/>
      </w:rPr>
      <w:t xml:space="preserve">معلومات عامة عن الطلبة: </w:t>
    </w:r>
    <w:r>
      <w:rPr>
        <w:rFonts w:cs="Traditional Arabic" w:hint="cs"/>
        <w:b/>
        <w:bCs/>
        <w:rtl/>
      </w:rPr>
      <w:t>1-.......................................2-..................................................3-........................................................</w:t>
    </w:r>
    <w:r>
      <w:rPr>
        <w:rFonts w:cs="Traditional Arabic" w:hint="cs"/>
        <w:b/>
        <w:bCs/>
        <w:sz w:val="28"/>
        <w:szCs w:val="28"/>
        <w:rtl/>
      </w:rPr>
      <w:tab/>
    </w:r>
    <w:r>
      <w:rPr>
        <w:rFonts w:cs="Traditional Arabic" w:hint="cs"/>
        <w:b/>
        <w:bCs/>
        <w:sz w:val="28"/>
        <w:szCs w:val="28"/>
        <w:rtl/>
      </w:rPr>
      <w:tab/>
    </w:r>
  </w:p>
  <w:p w:rsidR="00000000" w:rsidRDefault="00000000" w:rsidP="00265A4D">
    <w:pPr>
      <w:framePr w:h="1141" w:hRule="exact" w:wrap="around" w:vAnchor="text" w:hAnchor="page" w:x="852" w:y="1"/>
      <w:rPr>
        <w:b/>
        <w:bCs/>
        <w:sz w:val="22"/>
        <w:szCs w:val="22"/>
      </w:rPr>
    </w:pPr>
    <w:r>
      <w:rPr>
        <w:rFonts w:hint="cs"/>
        <w:b/>
        <w:bCs/>
        <w:sz w:val="22"/>
        <w:szCs w:val="22"/>
        <w:rtl/>
      </w:rPr>
      <w:t xml:space="preserve">-إعداد </w:t>
    </w:r>
    <w:proofErr w:type="gramStart"/>
    <w:r>
      <w:rPr>
        <w:rFonts w:hint="cs"/>
        <w:b/>
        <w:bCs/>
        <w:sz w:val="22"/>
        <w:szCs w:val="22"/>
        <w:rtl/>
      </w:rPr>
      <w:t>المعلمة</w:t>
    </w:r>
    <w:r>
      <w:rPr>
        <w:rFonts w:hint="cs"/>
        <w:b/>
        <w:bCs/>
        <w:sz w:val="22"/>
        <w:szCs w:val="22"/>
        <w:rtl/>
      </w:rPr>
      <w:t>:-</w:t>
    </w:r>
    <w:proofErr w:type="gramEnd"/>
    <w:r>
      <w:rPr>
        <w:rFonts w:hint="cs"/>
        <w:b/>
        <w:bCs/>
        <w:sz w:val="22"/>
        <w:szCs w:val="22"/>
        <w:rtl/>
      </w:rPr>
      <w:tab/>
    </w:r>
    <w:r>
      <w:rPr>
        <w:rFonts w:hint="cs"/>
        <w:b/>
        <w:bCs/>
        <w:sz w:val="22"/>
        <w:szCs w:val="22"/>
        <w:rtl/>
      </w:rPr>
      <w:tab/>
    </w:r>
    <w:r>
      <w:rPr>
        <w:rFonts w:hint="cs"/>
        <w:sz w:val="22"/>
        <w:szCs w:val="22"/>
        <w:rtl/>
      </w:rPr>
      <w:t xml:space="preserve">                                                                                                            مدير المدرسة/ الاسم والتوقيع:</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000000" w:rsidRDefault="00000000" w:rsidP="00D72162">
    <w:pPr>
      <w:pStyle w:val="ac"/>
      <w:framePr w:h="1141" w:hRule="exact" w:wrap="around" w:vAnchor="text" w:hAnchor="page" w:x="852" w:y="1"/>
      <w:rPr>
        <w:rtl/>
        <w:lang w:bidi="ar-JO"/>
      </w:rPr>
    </w:pPr>
    <w:r>
      <w:t>Form#(QF71-1-47rev.a</w:t>
    </w:r>
    <w:proofErr w:type="gramStart"/>
    <w:r>
      <w:t>)</w:t>
    </w:r>
    <w:r>
      <w:rPr>
        <w:rFonts w:hint="cs"/>
        <w:sz w:val="22"/>
        <w:szCs w:val="22"/>
        <w:rtl/>
      </w:rPr>
      <w:t xml:space="preserve">  المشرف</w:t>
    </w:r>
    <w:proofErr w:type="gramEnd"/>
    <w:r>
      <w:rPr>
        <w:rFonts w:hint="cs"/>
        <w:sz w:val="22"/>
        <w:szCs w:val="22"/>
        <w:rtl/>
      </w:rPr>
      <w:t xml:space="preserve"> التربوي/ الاسم والتوقيع: </w:t>
    </w:r>
    <w:r>
      <w:rPr>
        <w:rFonts w:cs="Traditional Arabic" w:hint="cs"/>
        <w:b/>
        <w:bCs/>
        <w:sz w:val="16"/>
        <w:szCs w:val="16"/>
        <w:rtl/>
      </w:rPr>
      <w:t>...........................................</w:t>
    </w:r>
    <w:r>
      <w:rPr>
        <w:rFonts w:hint="cs"/>
        <w:sz w:val="22"/>
        <w:szCs w:val="22"/>
        <w:rtl/>
      </w:rPr>
      <w:t>التاريخ:</w:t>
    </w:r>
    <w:r>
      <w:rPr>
        <w:rFonts w:cs="Traditional Arabic" w:hint="cs"/>
        <w:b/>
        <w:bCs/>
        <w:sz w:val="16"/>
        <w:szCs w:val="16"/>
        <w:rtl/>
      </w:rPr>
      <w:t xml:space="preserve"> ....................</w:t>
    </w:r>
  </w:p>
  <w:p w:rsidR="00000000" w:rsidRPr="00D72162" w:rsidRDefault="00000000" w:rsidP="00D7216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C86F61">
    <w:pPr>
      <w:pStyle w:val="ac"/>
      <w:rPr>
        <w:rtl/>
        <w:lang w:bidi="ar-JO"/>
      </w:rPr>
    </w:pPr>
    <w:r>
      <w:t>Form#(QF71-1-47rev.a)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A7083F4"/>
    <w:lvl w:ilvl="0" w:tplc="FFFFFFFF">
      <w:start w:val="11"/>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9563D83"/>
    <w:multiLevelType w:val="hybridMultilevel"/>
    <w:tmpl w:val="FC1EA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07694"/>
    <w:multiLevelType w:val="hybridMultilevel"/>
    <w:tmpl w:val="D2CA4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AD60343"/>
    <w:multiLevelType w:val="hybridMultilevel"/>
    <w:tmpl w:val="9190C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B0F793A"/>
    <w:multiLevelType w:val="multilevel"/>
    <w:tmpl w:val="ECB46A0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26C6A1B"/>
    <w:multiLevelType w:val="hybridMultilevel"/>
    <w:tmpl w:val="919A58AC"/>
    <w:lvl w:ilvl="0" w:tplc="3B14E256">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E621C8"/>
    <w:multiLevelType w:val="hybridMultilevel"/>
    <w:tmpl w:val="4866E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7A4F0B"/>
    <w:multiLevelType w:val="hybridMultilevel"/>
    <w:tmpl w:val="62B2B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5F2EB7"/>
    <w:multiLevelType w:val="multilevel"/>
    <w:tmpl w:val="0A70C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43C4742"/>
    <w:multiLevelType w:val="hybridMultilevel"/>
    <w:tmpl w:val="EE5AA328"/>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916905"/>
    <w:multiLevelType w:val="hybridMultilevel"/>
    <w:tmpl w:val="704CA3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FF7899"/>
    <w:multiLevelType w:val="hybridMultilevel"/>
    <w:tmpl w:val="ABC89194"/>
    <w:lvl w:ilvl="0" w:tplc="1FAA41FA">
      <w:start w:val="1"/>
      <w:numFmt w:val="decimal"/>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7322E84"/>
    <w:multiLevelType w:val="hybridMultilevel"/>
    <w:tmpl w:val="8A72C93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141E58"/>
    <w:multiLevelType w:val="hybridMultilevel"/>
    <w:tmpl w:val="90A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5" w15:restartNumberingAfterBreak="0">
    <w:nsid w:val="7AAE467D"/>
    <w:multiLevelType w:val="hybridMultilevel"/>
    <w:tmpl w:val="CBD8D43C"/>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09377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2386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683169">
    <w:abstractNumId w:val="18"/>
  </w:num>
  <w:num w:numId="4" w16cid:durableId="353042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7878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3696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129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9991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6406232">
    <w:abstractNumId w:val="24"/>
  </w:num>
  <w:num w:numId="10" w16cid:durableId="14505860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9134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3499786">
    <w:abstractNumId w:val="1"/>
  </w:num>
  <w:num w:numId="13" w16cid:durableId="1671565779">
    <w:abstractNumId w:val="2"/>
  </w:num>
  <w:num w:numId="14" w16cid:durableId="751119812">
    <w:abstractNumId w:val="3"/>
  </w:num>
  <w:num w:numId="15" w16cid:durableId="50353170">
    <w:abstractNumId w:val="16"/>
  </w:num>
  <w:num w:numId="16" w16cid:durableId="852720546">
    <w:abstractNumId w:val="7"/>
  </w:num>
  <w:num w:numId="17" w16cid:durableId="187909504">
    <w:abstractNumId w:val="15"/>
  </w:num>
  <w:num w:numId="18" w16cid:durableId="326251921">
    <w:abstractNumId w:val="20"/>
  </w:num>
  <w:num w:numId="19" w16cid:durableId="989284833">
    <w:abstractNumId w:val="8"/>
  </w:num>
  <w:num w:numId="20" w16cid:durableId="1491361229">
    <w:abstractNumId w:val="22"/>
  </w:num>
  <w:num w:numId="21" w16cid:durableId="637611565">
    <w:abstractNumId w:val="25"/>
  </w:num>
  <w:num w:numId="22" w16cid:durableId="1123353668">
    <w:abstractNumId w:val="19"/>
  </w:num>
  <w:num w:numId="23" w16cid:durableId="1026053427">
    <w:abstractNumId w:val="23"/>
  </w:num>
  <w:num w:numId="24" w16cid:durableId="20493358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986412">
    <w:abstractNumId w:val="12"/>
  </w:num>
  <w:num w:numId="26" w16cid:durableId="431826186">
    <w:abstractNumId w:val="11"/>
  </w:num>
  <w:num w:numId="27" w16cid:durableId="1076247655">
    <w:abstractNumId w:val="6"/>
  </w:num>
  <w:num w:numId="28" w16cid:durableId="1282952592">
    <w:abstractNumId w:val="21"/>
  </w:num>
  <w:num w:numId="29" w16cid:durableId="295647004">
    <w:abstractNumId w:val="9"/>
  </w:num>
  <w:num w:numId="30" w16cid:durableId="16347252">
    <w:abstractNumId w:val="5"/>
  </w:num>
  <w:num w:numId="31" w16cid:durableId="266809712">
    <w:abstractNumId w:val="10"/>
  </w:num>
  <w:num w:numId="32" w16cid:durableId="1423842837">
    <w:abstractNumId w:val="4"/>
  </w:num>
  <w:num w:numId="33" w16cid:durableId="1112746319">
    <w:abstractNumId w:val="13"/>
  </w:num>
  <w:num w:numId="34" w16cid:durableId="841234771">
    <w:abstractNumId w:val="14"/>
  </w:num>
  <w:num w:numId="35" w16cid:durableId="11662454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F1"/>
    <w:rsid w:val="004618F0"/>
    <w:rsid w:val="006360F1"/>
    <w:rsid w:val="006A3195"/>
    <w:rsid w:val="008F2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6CA9"/>
  <w15:chartTrackingRefBased/>
  <w15:docId w15:val="{D5FECCC3-C66D-49B0-9615-4E1AF1E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0F1"/>
    <w:pPr>
      <w:bidi/>
      <w:spacing w:after="0" w:line="240" w:lineRule="auto"/>
    </w:pPr>
    <w:rPr>
      <w:rFonts w:ascii="Times New Roman" w:eastAsia="Times New Roman" w:hAnsi="Times New Roman" w:cs="Times New Roman"/>
      <w:lang w:eastAsia="ar-SA"/>
    </w:rPr>
  </w:style>
  <w:style w:type="paragraph" w:styleId="1">
    <w:name w:val="heading 1"/>
    <w:basedOn w:val="a"/>
    <w:next w:val="a"/>
    <w:link w:val="1Char"/>
    <w:uiPriority w:val="9"/>
    <w:qFormat/>
    <w:rsid w:val="006360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360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360F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360F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nhideWhenUsed/>
    <w:qFormat/>
    <w:rsid w:val="006360F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360F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60F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60F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60F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ind w:left="720"/>
      <w:contextualSpacing/>
    </w:pPr>
  </w:style>
  <w:style w:type="character" w:customStyle="1" w:styleId="1Char">
    <w:name w:val="العنوان 1 Char"/>
    <w:basedOn w:val="a0"/>
    <w:link w:val="1"/>
    <w:uiPriority w:val="9"/>
    <w:rsid w:val="006360F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360F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360F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360F1"/>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6360F1"/>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6360F1"/>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6360F1"/>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6360F1"/>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6360F1"/>
    <w:rPr>
      <w:rFonts w:eastAsiaTheme="majorEastAsia" w:cstheme="majorBidi"/>
      <w:color w:val="272727" w:themeColor="text1" w:themeTint="D8"/>
      <w:sz w:val="22"/>
      <w:szCs w:val="22"/>
    </w:rPr>
  </w:style>
  <w:style w:type="paragraph" w:styleId="a5">
    <w:name w:val="Title"/>
    <w:basedOn w:val="a"/>
    <w:next w:val="a"/>
    <w:link w:val="Char0"/>
    <w:uiPriority w:val="10"/>
    <w:qFormat/>
    <w:rsid w:val="006360F1"/>
    <w:pPr>
      <w:spacing w:after="80"/>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6360F1"/>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6360F1"/>
    <w:pPr>
      <w:numPr>
        <w:ilvl w:val="1"/>
      </w:numPr>
    </w:pPr>
    <w:rPr>
      <w:rFonts w:eastAsiaTheme="majorEastAsia" w:cstheme="majorBidi"/>
      <w:color w:val="595959" w:themeColor="text1" w:themeTint="A6"/>
      <w:spacing w:val="15"/>
      <w:sz w:val="28"/>
      <w:szCs w:val="28"/>
    </w:rPr>
  </w:style>
  <w:style w:type="character" w:customStyle="1" w:styleId="Char1">
    <w:name w:val="عنوان فرعي Char"/>
    <w:basedOn w:val="a0"/>
    <w:link w:val="a6"/>
    <w:uiPriority w:val="11"/>
    <w:rsid w:val="006360F1"/>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6360F1"/>
    <w:pPr>
      <w:spacing w:before="160"/>
      <w:jc w:val="center"/>
    </w:pPr>
    <w:rPr>
      <w:i/>
      <w:iCs/>
      <w:color w:val="404040" w:themeColor="text1" w:themeTint="BF"/>
    </w:rPr>
  </w:style>
  <w:style w:type="character" w:customStyle="1" w:styleId="Char2">
    <w:name w:val="اقتباس Char"/>
    <w:basedOn w:val="a0"/>
    <w:link w:val="a7"/>
    <w:uiPriority w:val="29"/>
    <w:rsid w:val="006360F1"/>
    <w:rPr>
      <w:i/>
      <w:iCs/>
      <w:color w:val="404040" w:themeColor="text1" w:themeTint="BF"/>
      <w:sz w:val="22"/>
      <w:szCs w:val="22"/>
    </w:rPr>
  </w:style>
  <w:style w:type="character" w:styleId="a8">
    <w:name w:val="Intense Emphasis"/>
    <w:basedOn w:val="a0"/>
    <w:uiPriority w:val="21"/>
    <w:qFormat/>
    <w:rsid w:val="006360F1"/>
    <w:rPr>
      <w:i/>
      <w:iCs/>
      <w:color w:val="2F5496" w:themeColor="accent1" w:themeShade="BF"/>
    </w:rPr>
  </w:style>
  <w:style w:type="paragraph" w:styleId="a9">
    <w:name w:val="Intense Quote"/>
    <w:basedOn w:val="a"/>
    <w:next w:val="a"/>
    <w:link w:val="Char3"/>
    <w:uiPriority w:val="30"/>
    <w:qFormat/>
    <w:rsid w:val="00636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9"/>
    <w:uiPriority w:val="30"/>
    <w:rsid w:val="006360F1"/>
    <w:rPr>
      <w:i/>
      <w:iCs/>
      <w:color w:val="2F5496" w:themeColor="accent1" w:themeShade="BF"/>
      <w:sz w:val="22"/>
      <w:szCs w:val="22"/>
    </w:rPr>
  </w:style>
  <w:style w:type="character" w:styleId="aa">
    <w:name w:val="Intense Reference"/>
    <w:basedOn w:val="a0"/>
    <w:uiPriority w:val="32"/>
    <w:qFormat/>
    <w:rsid w:val="006360F1"/>
    <w:rPr>
      <w:b/>
      <w:bCs/>
      <w:smallCaps/>
      <w:color w:val="2F5496" w:themeColor="accent1" w:themeShade="BF"/>
      <w:spacing w:val="5"/>
    </w:rPr>
  </w:style>
  <w:style w:type="table" w:styleId="ab">
    <w:name w:val="Table Grid"/>
    <w:basedOn w:val="a1"/>
    <w:rsid w:val="006360F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Char4"/>
    <w:rsid w:val="006360F1"/>
    <w:pPr>
      <w:tabs>
        <w:tab w:val="center" w:pos="4153"/>
        <w:tab w:val="right" w:pos="8306"/>
      </w:tabs>
    </w:pPr>
  </w:style>
  <w:style w:type="character" w:customStyle="1" w:styleId="Char4">
    <w:name w:val="تذييل الصفحة Char"/>
    <w:basedOn w:val="a0"/>
    <w:link w:val="ac"/>
    <w:rsid w:val="006360F1"/>
    <w:rPr>
      <w:rFonts w:ascii="Times New Roman" w:eastAsia="Times New Roman" w:hAnsi="Times New Roman" w:cs="Times New Roman"/>
      <w:lang w:eastAsia="ar-SA"/>
    </w:rPr>
  </w:style>
  <w:style w:type="character" w:styleId="ad">
    <w:name w:val="page number"/>
    <w:basedOn w:val="a0"/>
    <w:rsid w:val="006360F1"/>
  </w:style>
  <w:style w:type="paragraph" w:styleId="ae">
    <w:name w:val="header"/>
    <w:basedOn w:val="a"/>
    <w:link w:val="Char5"/>
    <w:rsid w:val="006360F1"/>
    <w:pPr>
      <w:tabs>
        <w:tab w:val="center" w:pos="4153"/>
        <w:tab w:val="right" w:pos="8306"/>
      </w:tabs>
    </w:pPr>
  </w:style>
  <w:style w:type="character" w:customStyle="1" w:styleId="Char5">
    <w:name w:val="رأس الصفحة Char"/>
    <w:basedOn w:val="a0"/>
    <w:link w:val="ae"/>
    <w:rsid w:val="006360F1"/>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2688</Words>
  <Characters>15326</Characters>
  <Application>Microsoft Office Word</Application>
  <DocSecurity>0</DocSecurity>
  <Lines>127</Lines>
  <Paragraphs>35</Paragraphs>
  <ScaleCrop>false</ScaleCrop>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2025-01-25T07:23:00Z</dcterms:created>
  <dcterms:modified xsi:type="dcterms:W3CDTF">2025-01-25T07:24:00Z</dcterms:modified>
</cp:coreProperties>
</file>