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2" w:rsidRDefault="001E49E2" w:rsidP="001E49E2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lang w:bidi="ar-SA"/>
        </w:rPr>
        <w:drawing>
          <wp:inline distT="0" distB="0" distL="0" distR="0">
            <wp:extent cx="1656715" cy="1495425"/>
            <wp:effectExtent l="19050" t="0" r="63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E2" w:rsidRDefault="001E49E2" w:rsidP="001E49E2">
      <w:pPr>
        <w:jc w:val="center"/>
        <w:rPr>
          <w:b/>
          <w:bCs/>
          <w:sz w:val="36"/>
          <w:szCs w:val="36"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الخطة السنوية</w:t>
      </w:r>
    </w:p>
    <w:p w:rsidR="001E49E2" w:rsidRDefault="001E49E2" w:rsidP="001E49E2">
      <w:pPr>
        <w:jc w:val="center"/>
        <w:rPr>
          <w:sz w:val="36"/>
          <w:szCs w:val="36"/>
          <w:rtl/>
        </w:rPr>
      </w:pPr>
    </w:p>
    <w:p w:rsidR="001E49E2" w:rsidRDefault="001E49E2" w:rsidP="001E49E2">
      <w:pPr>
        <w:jc w:val="center"/>
        <w:rPr>
          <w:sz w:val="36"/>
          <w:szCs w:val="36"/>
          <w:rtl/>
        </w:rPr>
      </w:pPr>
    </w:p>
    <w:p w:rsidR="001E49E2" w:rsidRDefault="001E49E2" w:rsidP="005C7080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</w:t>
      </w:r>
      <w:r w:rsidR="00362F06">
        <w:rPr>
          <w:rFonts w:hint="cs"/>
          <w:b/>
          <w:bCs/>
          <w:sz w:val="36"/>
          <w:szCs w:val="36"/>
          <w:rtl/>
        </w:rPr>
        <w:t>الـمــعـــلـــــــــــ</w:t>
      </w:r>
      <w:r>
        <w:rPr>
          <w:rFonts w:hint="cs"/>
          <w:b/>
          <w:bCs/>
          <w:sz w:val="36"/>
          <w:szCs w:val="36"/>
          <w:rtl/>
        </w:rPr>
        <w:t>ـــــــم</w:t>
      </w:r>
      <w:r w:rsidR="00362F06">
        <w:rPr>
          <w:rFonts w:hint="cs"/>
          <w:b/>
          <w:bCs/>
          <w:sz w:val="36"/>
          <w:szCs w:val="36"/>
          <w:rtl/>
        </w:rPr>
        <w:t>ة : إيناس خلف</w:t>
      </w:r>
      <w:r w:rsidR="005C7080">
        <w:rPr>
          <w:rFonts w:hint="cs"/>
          <w:b/>
          <w:bCs/>
          <w:sz w:val="36"/>
          <w:szCs w:val="36"/>
          <w:rtl/>
        </w:rPr>
        <w:t>- سمر خضر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*اســم الـمــدرســـة : الأميرة بسمة الثانوية</w:t>
      </w:r>
    </w:p>
    <w:p w:rsidR="001E49E2" w:rsidRDefault="001E49E2" w:rsidP="001E49E2">
      <w:pPr>
        <w:rPr>
          <w:b/>
          <w:bCs/>
          <w:sz w:val="36"/>
          <w:szCs w:val="36"/>
          <w:rtl/>
        </w:rPr>
      </w:pPr>
    </w:p>
    <w:p w:rsidR="001E49E2" w:rsidRDefault="001E49E2" w:rsidP="001E49E2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*اسـم الـمــديـريـــة : لواء الجامعة</w:t>
      </w:r>
    </w:p>
    <w:p w:rsidR="001E49E2" w:rsidRDefault="001E49E2" w:rsidP="001E49E2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1E49E2" w:rsidRDefault="001E49E2" w:rsidP="00887A22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العاشر                  *الـعــام الــــدراسي: </w:t>
      </w:r>
      <w:r w:rsidR="00887A22">
        <w:rPr>
          <w:b/>
          <w:bCs/>
          <w:sz w:val="36"/>
          <w:szCs w:val="36"/>
        </w:rPr>
        <w:t>2024</w:t>
      </w:r>
      <w:r>
        <w:rPr>
          <w:rFonts w:hint="cs"/>
          <w:b/>
          <w:bCs/>
          <w:sz w:val="36"/>
          <w:szCs w:val="36"/>
          <w:rtl/>
        </w:rPr>
        <w:t>/</w:t>
      </w:r>
      <w:r w:rsidR="00887A22">
        <w:rPr>
          <w:b/>
          <w:bCs/>
          <w:sz w:val="36"/>
          <w:szCs w:val="36"/>
        </w:rPr>
        <w:t>2025</w:t>
      </w:r>
    </w:p>
    <w:p w:rsidR="001E49E2" w:rsidRDefault="001E49E2" w:rsidP="001E49E2">
      <w:pPr>
        <w:ind w:firstLine="720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D00589" w:rsidRDefault="00D00589" w:rsidP="00D00589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C67C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36415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الفصل الدراسي :الأول</w:t>
      </w:r>
      <w:r w:rsidR="00362F06">
        <w:rPr>
          <w:rFonts w:ascii="Arial" w:hAnsi="Arial" w:cs="Arial" w:hint="cs"/>
          <w:b/>
          <w:bCs/>
          <w:sz w:val="26"/>
          <w:szCs w:val="26"/>
          <w:rtl/>
        </w:rPr>
        <w:t xml:space="preserve">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="00362F06">
        <w:rPr>
          <w:rFonts w:ascii="Arial" w:hAnsi="Arial" w:cs="Arial" w:hint="cs"/>
          <w:b/>
          <w:bCs/>
          <w:sz w:val="26"/>
          <w:szCs w:val="26"/>
          <w:rtl/>
        </w:rPr>
        <w:t>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p w:rsidR="001E49E2" w:rsidRDefault="001E49E2" w:rsidP="00CF130A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عنوان الوحدة: مخاطر تكنولوجيا المعلومات عدد الدروس:4  عدد الصفحات:27 عدد الحصص:</w:t>
      </w:r>
      <w:r w:rsidR="002A5B6E">
        <w:rPr>
          <w:rFonts w:ascii="Arial" w:hAnsi="Arial" w:cs="Arial" w:hint="cs"/>
          <w:b/>
          <w:bCs/>
          <w:sz w:val="26"/>
          <w:szCs w:val="26"/>
          <w:rtl/>
        </w:rPr>
        <w:t xml:space="preserve">4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18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8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202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4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10 /202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776"/>
        <w:gridCol w:w="1743"/>
        <w:gridCol w:w="1260"/>
        <w:gridCol w:w="1316"/>
        <w:gridCol w:w="900"/>
        <w:gridCol w:w="2699"/>
        <w:gridCol w:w="2987"/>
      </w:tblGrid>
      <w:tr w:rsidR="001E49E2" w:rsidTr="001E49E2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1E49E2" w:rsidTr="001E49E2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49E2" w:rsidTr="001E49E2">
        <w:trPr>
          <w:trHeight w:val="250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5" w:rsidRDefault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8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9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10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11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25" w:rsidRDefault="00300925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مفهوم الخصوصية وسرية 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br/>
              <w:t>المعلومات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تحدد مفهوم الملكية الفكرية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 xml:space="preserve">تبحث في مواد القانون الاردني التي 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تحمي حقوق الملكية الفكرية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2A5B6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عرف ادمان الحاسوب والانترنت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 xml:space="preserve">تذكر أعراض ادمان الحاسوب والانترنت 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تحدد الاثار الجانبية المترتبة على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br/>
              <w:t>إدمان الحاسوب والانترنت</w:t>
            </w:r>
          </w:p>
          <w:p w:rsidR="001E49E2" w:rsidRPr="00362F06" w:rsidRDefault="001E49E2" w:rsidP="002A5B6E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تحدد طرق العلاج المناسبة لإدمان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br/>
              <w:t>الانترنت</w:t>
            </w:r>
            <w:r w:rsidR="002A5B6E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 xml:space="preserve"> ويقترح طرقاُ للعلاج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تتعرف الجرائم الالكترونية وطرق</w:t>
            </w:r>
          </w:p>
          <w:p w:rsidR="001E49E2" w:rsidRPr="00362F06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الوقاية منها</w:t>
            </w:r>
          </w:p>
          <w:p w:rsidR="001E49E2" w:rsidRDefault="001E49E2" w:rsidP="002A5B6E">
            <w:pPr>
              <w:jc w:val="lowKashida"/>
              <w:rPr>
                <w:rFonts w:ascii="Arial" w:hAnsi="Arial" w:cs="Arial"/>
                <w:b/>
                <w:bCs/>
                <w:lang w:bidi="ar-EG"/>
              </w:rPr>
            </w:pP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تعي الدور الذي يقوم به أفراد وحدة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مكافحة الجرائم الالكترونية </w:t>
            </w:r>
            <w:r w:rsidR="002A5B6E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 xml:space="preserve"> ادارة </w:t>
            </w:r>
            <w:r w:rsidR="002A5B6E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البحث الجنائ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>ي في اكتشاف الجريمة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الالكترونية </w:t>
            </w:r>
            <w:r w:rsidR="002A5B6E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362F06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والحد منها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الكتاب المدرسي </w:t>
            </w: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 مختبر الحاسوب</w:t>
            </w: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-شبكة الانترنت</w:t>
            </w:r>
          </w:p>
          <w:p w:rsidR="001E49E2" w:rsidRPr="002A5B6E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362F06" w:rsidP="00362F06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وسائل التواصل الاجتماعي</w:t>
            </w:r>
          </w:p>
          <w:p w:rsidR="00362F06" w:rsidRPr="002A5B6E" w:rsidRDefault="00362F06" w:rsidP="00362F06">
            <w:pPr>
              <w:pStyle w:val="a8"/>
              <w:ind w:right="-386"/>
              <w:rPr>
                <w:b/>
                <w:bCs/>
                <w:sz w:val="28"/>
                <w:szCs w:val="28"/>
              </w:rPr>
            </w:pPr>
          </w:p>
          <w:p w:rsidR="00362F06" w:rsidRPr="002A5B6E" w:rsidRDefault="00362F06" w:rsidP="00362F06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التعليمية</w:t>
            </w:r>
          </w:p>
          <w:p w:rsidR="001E49E2" w:rsidRDefault="001E49E2">
            <w:pPr>
              <w:ind w:right="-386"/>
              <w:rPr>
                <w:sz w:val="28"/>
                <w:szCs w:val="28"/>
              </w:rPr>
            </w:pPr>
          </w:p>
          <w:p w:rsidR="001E49E2" w:rsidRDefault="001E49E2">
            <w:pPr>
              <w:ind w:right="-386"/>
              <w:rPr>
                <w:sz w:val="28"/>
                <w:szCs w:val="28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1E49E2" w:rsidRDefault="001E49E2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5" w:rsidRDefault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2A5B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A5B6E" w:rsidRDefault="002A5B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بالأنشطة</w:t>
            </w:r>
          </w:p>
          <w:p w:rsidR="002A5B6E" w:rsidRDefault="002A5B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مراجعة الذات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الأداء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25" w:rsidRDefault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  <w:r w:rsidR="002A5B6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رقمي</w:t>
            </w:r>
          </w:p>
          <w:p w:rsidR="002A5B6E" w:rsidRDefault="002A5B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A5B6E" w:rsidRDefault="002A5B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 لفظي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انشطة  الكتاب</w:t>
            </w: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الدروس</w:t>
            </w: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الوحدة</w:t>
            </w:r>
          </w:p>
          <w:p w:rsidR="001E49E2" w:rsidRPr="002A5B6E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1E49E2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تدريب عملي في المختبر</w:t>
            </w:r>
          </w:p>
          <w:p w:rsidR="002A5B6E" w:rsidRDefault="002A5B6E">
            <w:pPr>
              <w:rPr>
                <w:b/>
                <w:bCs/>
                <w:sz w:val="28"/>
                <w:szCs w:val="28"/>
                <w:rtl/>
              </w:rPr>
            </w:pPr>
          </w:p>
          <w:p w:rsidR="002A5B6E" w:rsidRPr="002A5B6E" w:rsidRDefault="002A5B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الانترنت</w:t>
            </w: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49E2" w:rsidTr="001E49E2">
        <w:trPr>
          <w:trHeight w:val="151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lang w:bidi="ar-EG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1E49E2" w:rsidTr="001E49E2">
        <w:trPr>
          <w:trHeight w:val="191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lang w:bidi="ar-EG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1E49E2" w:rsidRDefault="001E49E2" w:rsidP="001E49E2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1E49E2" w:rsidRDefault="001E49E2" w:rsidP="00CF130A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1. بعض الطلبة يمتلك معلومات جيدة عن أهمية تكنولوجيا المعلومات في حياتنا.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A62D18"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- سمر خضر</w:t>
      </w:r>
      <w:r w:rsidR="00A62D18"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A62D18">
        <w:rPr>
          <w:rFonts w:ascii="Arial" w:hAnsi="Arial" w:cs="Arial"/>
          <w:b/>
          <w:bCs/>
          <w:sz w:val="26"/>
          <w:szCs w:val="26"/>
          <w:rtl/>
        </w:rPr>
        <w:t xml:space="preserve">  /   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9</w:t>
      </w:r>
      <w:r w:rsidR="00A62D18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 xml:space="preserve"> 202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2. بعض الطلبة لا يدرك أهمية حقوق الملكية الفكرية والقانون المتعلق بها.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 w:rsidR="00A62D18"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</w:t>
      </w:r>
      <w:r w:rsidR="00A62D18">
        <w:rPr>
          <w:rFonts w:ascii="Arial" w:hAnsi="Arial" w:cs="Arial" w:hint="cs"/>
          <w:b/>
          <w:bCs/>
          <w:sz w:val="26"/>
          <w:szCs w:val="26"/>
          <w:rtl/>
        </w:rPr>
        <w:t>: رندا القضاه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1E49E2" w:rsidRDefault="001E49E2" w:rsidP="00A62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التاريخ :    /    /</w:t>
      </w:r>
    </w:p>
    <w:p w:rsidR="00364152" w:rsidRDefault="00D00589" w:rsidP="00364152">
      <w:pPr>
        <w:rPr>
          <w:sz w:val="28"/>
          <w:szCs w:val="28"/>
          <w:rtl/>
        </w:rPr>
      </w:pPr>
      <w:r>
        <w:rPr>
          <w:sz w:val="28"/>
          <w:szCs w:val="28"/>
        </w:rPr>
        <w:t>Form#QF71-1-47 rev.a</w:t>
      </w:r>
    </w:p>
    <w:p w:rsidR="001E49E2" w:rsidRDefault="001E49E2" w:rsidP="0036415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الفصل الدراسي :الأول</w:t>
      </w:r>
      <w:r w:rsidR="00A62D18">
        <w:rPr>
          <w:rFonts w:ascii="Arial" w:hAnsi="Arial" w:cs="Arial" w:hint="cs"/>
          <w:b/>
          <w:bCs/>
          <w:sz w:val="26"/>
          <w:szCs w:val="26"/>
          <w:rtl/>
        </w:rPr>
        <w:t xml:space="preserve">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="00A62D18">
        <w:rPr>
          <w:rFonts w:ascii="Arial" w:hAnsi="Arial" w:cs="Arial" w:hint="cs"/>
          <w:b/>
          <w:bCs/>
          <w:sz w:val="26"/>
          <w:szCs w:val="26"/>
          <w:rtl/>
        </w:rPr>
        <w:t>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p w:rsidR="001E49E2" w:rsidRDefault="001E49E2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lastRenderedPageBreak/>
        <w:t xml:space="preserve"> عنوان الوحدة: الخوارزميات والبرمجة عدد الدروس:</w:t>
      </w:r>
      <w:r w:rsidR="00300925">
        <w:rPr>
          <w:rFonts w:ascii="Arial" w:hAnsi="Arial" w:cs="Arial" w:hint="cs"/>
          <w:b/>
          <w:bCs/>
          <w:sz w:val="26"/>
          <w:szCs w:val="26"/>
          <w:rtl/>
        </w:rPr>
        <w:t xml:space="preserve">4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عدد الصفحات:45  عدد الحصص: </w:t>
      </w:r>
      <w:r w:rsidR="00300925">
        <w:rPr>
          <w:rFonts w:ascii="Arial" w:hAnsi="Arial" w:cs="Arial" w:hint="cs"/>
          <w:b/>
          <w:bCs/>
          <w:sz w:val="26"/>
          <w:szCs w:val="26"/>
          <w:rtl/>
        </w:rPr>
        <w:t xml:space="preserve">7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الفترة الزمنية:من:</w:t>
      </w:r>
      <w:r w:rsidR="00CF130A">
        <w:rPr>
          <w:rFonts w:ascii="Arial" w:hAnsi="Arial" w:cs="Arial" w:hint="cs"/>
          <w:b/>
          <w:bCs/>
          <w:sz w:val="26"/>
          <w:szCs w:val="26"/>
          <w:rtl/>
        </w:rPr>
        <w:t>2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10/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 : 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10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="00300925">
        <w:rPr>
          <w:rFonts w:ascii="Arial" w:hAnsi="Arial" w:cs="Arial" w:hint="cs"/>
          <w:b/>
          <w:bCs/>
          <w:sz w:val="26"/>
          <w:szCs w:val="26"/>
          <w:rtl/>
        </w:rPr>
        <w:t>12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868"/>
        <w:gridCol w:w="1653"/>
        <w:gridCol w:w="1260"/>
        <w:gridCol w:w="1316"/>
        <w:gridCol w:w="900"/>
        <w:gridCol w:w="2699"/>
        <w:gridCol w:w="2987"/>
      </w:tblGrid>
      <w:tr w:rsidR="001E49E2" w:rsidTr="001E49E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1E49E2" w:rsidTr="001E49E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49E2" w:rsidTr="001E49E2">
        <w:trPr>
          <w:trHeight w:val="250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8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9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10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11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12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13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14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DB" w:rsidRDefault="00BA22DB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A62D18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تتعرف خطوات حل المشكلة (المسألة)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تتعرف مفهوم الخوارزمية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تكتب خوارزمية تتابعية لحل مشكلة ما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تتعرف مفهوم مخطط سير العمليات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تميز الرموز المستخدمة في مخططات سير العمليات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تتعرف أنواع مخططات سير العمليات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ترسم مخطط سير العمليات تتابعية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>تتعرف البرنامج ولغة البرمجة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شاشة برمجية </w:t>
            </w:r>
            <w:r w:rsidRPr="00A62D18">
              <w:rPr>
                <w:b/>
                <w:bCs/>
                <w:sz w:val="28"/>
                <w:szCs w:val="28"/>
              </w:rPr>
              <w:t>small basic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رموز لغة </w:t>
            </w:r>
            <w:r w:rsidRPr="00A62D18">
              <w:rPr>
                <w:b/>
                <w:bCs/>
                <w:sz w:val="28"/>
                <w:szCs w:val="28"/>
              </w:rPr>
              <w:t xml:space="preserve">small basic 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تحول تعابير حسابية في لغة </w:t>
            </w:r>
            <w:r w:rsidRPr="00A62D18">
              <w:rPr>
                <w:b/>
                <w:bCs/>
                <w:sz w:val="28"/>
                <w:szCs w:val="28"/>
              </w:rPr>
              <w:t>SBasic</w:t>
            </w:r>
          </w:p>
          <w:p w:rsidR="001E49E2" w:rsidRPr="00A62D18" w:rsidRDefault="001E49E2">
            <w:pPr>
              <w:rPr>
                <w:b/>
                <w:bCs/>
                <w:sz w:val="28"/>
                <w:szCs w:val="28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خصائص واجراءات كائن نافذة النص </w:t>
            </w:r>
            <w:r w:rsidRPr="00A62D18">
              <w:rPr>
                <w:b/>
                <w:bCs/>
                <w:sz w:val="28"/>
                <w:szCs w:val="28"/>
              </w:rPr>
              <w:t>text window object</w:t>
            </w: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lang w:bidi="ar-EG"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برنامجاً بسيطاً </w:t>
            </w:r>
            <w:r w:rsidRPr="00A62D18">
              <w:rPr>
                <w:b/>
                <w:bCs/>
                <w:sz w:val="28"/>
                <w:szCs w:val="28"/>
              </w:rPr>
              <w:t xml:space="preserve"> basic </w:t>
            </w: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 وتنفذه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الكتاب المدرسي </w:t>
            </w: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 مختبر الحاسوب</w:t>
            </w: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-شبكة الانترنت</w:t>
            </w:r>
          </w:p>
          <w:p w:rsidR="00A62D18" w:rsidRPr="002A5B6E" w:rsidRDefault="00A62D18" w:rsidP="00A62D18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A62D18" w:rsidRPr="002A5B6E" w:rsidRDefault="00A62D18" w:rsidP="00A62D18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وسائل التواصل الاجتماعي</w:t>
            </w:r>
          </w:p>
          <w:p w:rsidR="00A62D18" w:rsidRPr="002A5B6E" w:rsidRDefault="00A62D18" w:rsidP="00A62D18">
            <w:pPr>
              <w:pStyle w:val="a8"/>
              <w:ind w:right="-386"/>
              <w:rPr>
                <w:b/>
                <w:bCs/>
                <w:sz w:val="28"/>
                <w:szCs w:val="28"/>
              </w:rPr>
            </w:pPr>
          </w:p>
          <w:p w:rsidR="00A62D18" w:rsidRPr="002A5B6E" w:rsidRDefault="00A62D18" w:rsidP="00A62D18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التعليمية</w:t>
            </w:r>
          </w:p>
          <w:p w:rsidR="001E49E2" w:rsidRDefault="001E49E2">
            <w:pPr>
              <w:ind w:right="-386"/>
              <w:rPr>
                <w:sz w:val="28"/>
                <w:szCs w:val="28"/>
                <w:rtl/>
              </w:rPr>
            </w:pPr>
          </w:p>
          <w:p w:rsidR="001E49E2" w:rsidRDefault="001E49E2" w:rsidP="00D00589">
            <w:pPr>
              <w:ind w:right="-386"/>
              <w:rPr>
                <w:sz w:val="28"/>
                <w:szCs w:val="28"/>
                <w:rtl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-برمجية </w:t>
            </w:r>
            <w:r w:rsidRPr="00A62D18">
              <w:rPr>
                <w:b/>
                <w:bCs/>
                <w:sz w:val="28"/>
                <w:szCs w:val="28"/>
              </w:rPr>
              <w:t>small basic</w:t>
            </w:r>
          </w:p>
          <w:p w:rsidR="001E49E2" w:rsidRDefault="001E49E2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بالأنشطة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BA22D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الملاحظة</w:t>
            </w:r>
          </w:p>
          <w:p w:rsidR="00BA22DB" w:rsidRDefault="00BA22DB" w:rsidP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مراجعة الذات</w:t>
            </w:r>
          </w:p>
          <w:p w:rsidR="00BA22DB" w:rsidRDefault="00BA22DB" w:rsidP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BA22DB" w:rsidP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الأداء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رقمي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 لفظي</w:t>
            </w:r>
          </w:p>
          <w:p w:rsidR="00300925" w:rsidRDefault="00300925" w:rsidP="0030092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انشطة  الكتاب</w:t>
            </w: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الدروس</w:t>
            </w: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الوحدة</w:t>
            </w:r>
          </w:p>
          <w:p w:rsidR="00BA22DB" w:rsidRPr="002A5B6E" w:rsidRDefault="00BA22DB" w:rsidP="00BA22D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Default="00BA22DB" w:rsidP="00BA22DB">
            <w:pPr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تدريب عملي في المختبر</w:t>
            </w:r>
          </w:p>
          <w:p w:rsidR="00BA22DB" w:rsidRDefault="00BA22DB" w:rsidP="00BA22DB">
            <w:pPr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BA22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الانترنت</w:t>
            </w: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1E49E2" w:rsidRDefault="001E49E2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1E49E2" w:rsidRDefault="001E49E2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1E49E2" w:rsidRDefault="001E49E2">
            <w:pPr>
              <w:numPr>
                <w:ilvl w:val="0"/>
                <w:numId w:val="1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49E2" w:rsidTr="001E49E2">
        <w:trPr>
          <w:trHeight w:val="151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lang w:bidi="ar-EG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1E49E2" w:rsidTr="00D00589">
        <w:trPr>
          <w:trHeight w:val="169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lang w:bidi="ar-EG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1E49E2" w:rsidRDefault="001E49E2" w:rsidP="001E49E2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1E49E2" w:rsidRDefault="001E49E2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1. بعض الطلبة يمتلك معلومات جيدة عن أهمية ت</w:t>
      </w:r>
      <w:r w:rsidR="00364152">
        <w:rPr>
          <w:rFonts w:ascii="Arial" w:hAnsi="Arial" w:cs="Arial"/>
          <w:b/>
          <w:bCs/>
          <w:sz w:val="26"/>
          <w:szCs w:val="26"/>
          <w:rtl/>
        </w:rPr>
        <w:t xml:space="preserve">كنولوجيا المعلومات في حياتنا.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إعداد المعلمين / المعلمات : 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-سمر خضر</w:t>
      </w:r>
      <w:r w:rsidR="005C3E98"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5C3E98">
        <w:rPr>
          <w:rFonts w:ascii="Arial" w:hAnsi="Arial" w:cs="Arial"/>
          <w:b/>
          <w:bCs/>
          <w:sz w:val="26"/>
          <w:szCs w:val="26"/>
          <w:rtl/>
        </w:rPr>
        <w:t xml:space="preserve">  /   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9</w:t>
      </w:r>
      <w:r w:rsidR="005C3E98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 xml:space="preserve">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p w:rsidR="001E49E2" w:rsidRDefault="001E49E2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2. بعض الطلبة لا يدرك أهمية حقوق الملكية الفكرية والقانون المتعلق بها.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 w:rsidR="005C3E98">
        <w:rPr>
          <w:rFonts w:ascii="Arial" w:hAnsi="Arial" w:cs="Arial"/>
          <w:b/>
          <w:bCs/>
          <w:sz w:val="26"/>
          <w:szCs w:val="26"/>
          <w:rtl/>
        </w:rPr>
        <w:t>مدير المدرسة / والتوقيع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>: رندا القضاه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/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</w:t>
      </w:r>
      <w:r w:rsidR="005C3E98">
        <w:rPr>
          <w:rFonts w:ascii="Arial" w:hAnsi="Arial" w:cs="Arial"/>
          <w:b/>
          <w:bCs/>
          <w:sz w:val="26"/>
          <w:szCs w:val="26"/>
          <w:rtl/>
        </w:rPr>
        <w:t>لمشرف التربوي/ الاسم والتوقيع</w:t>
      </w:r>
      <w:r w:rsidR="005C3E98">
        <w:rPr>
          <w:rFonts w:ascii="Arial" w:hAnsi="Arial" w:cs="Arial" w:hint="cs"/>
          <w:b/>
          <w:bCs/>
          <w:sz w:val="26"/>
          <w:szCs w:val="26"/>
          <w:rtl/>
        </w:rPr>
        <w:t xml:space="preserve">:   </w:t>
      </w:r>
      <w:r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364152" w:rsidRPr="00432564" w:rsidRDefault="00D00589" w:rsidP="00432564">
      <w:pPr>
        <w:rPr>
          <w:sz w:val="28"/>
          <w:szCs w:val="28"/>
          <w:rtl/>
        </w:rPr>
      </w:pPr>
      <w:r>
        <w:rPr>
          <w:sz w:val="28"/>
          <w:szCs w:val="28"/>
        </w:rPr>
        <w:t>Form#QF71-1-47 rev.a</w:t>
      </w:r>
    </w:p>
    <w:p w:rsidR="00432564" w:rsidRDefault="00432564" w:rsidP="0036415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0F1073" w:rsidRDefault="000F1073" w:rsidP="0036415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BA22DB" w:rsidRDefault="00BA22DB" w:rsidP="0036415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cs="Arial" w:hint="cs"/>
          <w:b/>
          <w:bCs/>
          <w:sz w:val="26"/>
          <w:szCs w:val="26"/>
          <w:rtl/>
        </w:rPr>
        <w:t>الثاني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  <w:r>
        <w:rPr>
          <w:rFonts w:ascii="Arial" w:hAnsi="Arial" w:cs="Arial" w:hint="cs"/>
          <w:b/>
          <w:bCs/>
          <w:sz w:val="26"/>
          <w:szCs w:val="26"/>
          <w:rtl/>
        </w:rPr>
        <w:t>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p w:rsidR="001E49E2" w:rsidRDefault="001E49E2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lastRenderedPageBreak/>
        <w:t xml:space="preserve"> عنوان الوحدة: مقدمة في شبكات الحاسوب  عدد الدروس:3  عدد الصفحات:30  عدد الحصص: 4  الفترة الزمنيةمن: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19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  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28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2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956"/>
        <w:gridCol w:w="1688"/>
        <w:gridCol w:w="1135"/>
        <w:gridCol w:w="1316"/>
        <w:gridCol w:w="900"/>
        <w:gridCol w:w="2699"/>
        <w:gridCol w:w="2987"/>
      </w:tblGrid>
      <w:tr w:rsidR="001E49E2" w:rsidTr="00BA22DB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1E49E2" w:rsidTr="00BA22DB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A22DB" w:rsidTr="00BA22DB">
        <w:trPr>
          <w:trHeight w:val="250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9" w:rsidRDefault="00D0058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9" w:rsidRDefault="00D00589">
            <w:pPr>
              <w:ind w:right="-386"/>
              <w:rPr>
                <w:sz w:val="28"/>
                <w:szCs w:val="28"/>
                <w:rtl/>
              </w:rPr>
            </w:pP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>تتعرف مفهوم شبكة الحاسوب واهميتها</w:t>
            </w: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>تتعرف مفهوم التراسل وعناصره</w:t>
            </w: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>تشرح مكونات شبكة الحاسوب</w:t>
            </w: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>تتعرف مفهوم الشبكة المحلية والواسعة</w:t>
            </w: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 xml:space="preserve"> وتميز بينهما</w:t>
            </w:r>
          </w:p>
          <w:p w:rsidR="00D00589" w:rsidRDefault="00BA22DB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مفهوم شبكة الخادم والشبكة التناظرية </w:t>
            </w: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>وتميز بينهما</w:t>
            </w:r>
          </w:p>
          <w:p w:rsidR="00BA22DB" w:rsidRPr="00D00589" w:rsidRDefault="00BA22DB">
            <w:pPr>
              <w:ind w:right="-386"/>
              <w:rPr>
                <w:b/>
                <w:bCs/>
                <w:sz w:val="28"/>
                <w:szCs w:val="28"/>
              </w:rPr>
            </w:pPr>
            <w:r w:rsidRPr="00D00589">
              <w:rPr>
                <w:rFonts w:hint="cs"/>
                <w:b/>
                <w:bCs/>
                <w:sz w:val="28"/>
                <w:szCs w:val="28"/>
                <w:rtl/>
              </w:rPr>
              <w:t>تميز نماذج ربط الشبكات المحلية</w:t>
            </w:r>
          </w:p>
          <w:p w:rsidR="00BA22DB" w:rsidRDefault="00BA22DB">
            <w:pPr>
              <w:ind w:right="-386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الكتاب المدرسي 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 مختبر الحاسوب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-شبكة الانترنت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وسائل التواصل الاجتماعي</w:t>
            </w:r>
          </w:p>
          <w:p w:rsidR="00BA22DB" w:rsidRPr="002A5B6E" w:rsidRDefault="00BA22DB" w:rsidP="005C7080">
            <w:pPr>
              <w:pStyle w:val="a8"/>
              <w:ind w:right="-386"/>
              <w:rPr>
                <w:b/>
                <w:bCs/>
                <w:sz w:val="28"/>
                <w:szCs w:val="28"/>
              </w:rPr>
            </w:pPr>
          </w:p>
          <w:p w:rsidR="00BA22DB" w:rsidRPr="002A5B6E" w:rsidRDefault="00BA22DB" w:rsidP="005C7080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التعليمية</w:t>
            </w:r>
          </w:p>
          <w:p w:rsidR="00BA22DB" w:rsidRDefault="00BA22DB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BA22DB" w:rsidRDefault="00BA22DB" w:rsidP="00D00589">
            <w:pPr>
              <w:ind w:right="-386"/>
              <w:rPr>
                <w:sz w:val="28"/>
                <w:szCs w:val="28"/>
                <w:rtl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-برمجية </w:t>
            </w:r>
            <w:r w:rsidRPr="00A62D18">
              <w:rPr>
                <w:b/>
                <w:bCs/>
                <w:sz w:val="28"/>
                <w:szCs w:val="28"/>
              </w:rPr>
              <w:t>small basic</w:t>
            </w:r>
          </w:p>
          <w:p w:rsidR="00BA22DB" w:rsidRDefault="00BA22DB" w:rsidP="005C708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بالأنشطة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الملاحظة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مراجعة الذات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الأداء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رقمي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 لفظي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انشطة  الكتاب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الدروس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الوحدة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Default="00BA22DB" w:rsidP="005C7080">
            <w:pPr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تدريب عملي في المختبر</w:t>
            </w:r>
          </w:p>
          <w:p w:rsidR="00BA22DB" w:rsidRDefault="00BA22DB" w:rsidP="005C7080">
            <w:pPr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الانترنت</w:t>
            </w:r>
          </w:p>
          <w:p w:rsidR="00BA22DB" w:rsidRDefault="00BA22DB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A22DB" w:rsidRDefault="00BA22D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49E2" w:rsidTr="00BA22DB">
        <w:trPr>
          <w:trHeight w:val="15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1E49E2" w:rsidTr="00BA22DB">
        <w:trPr>
          <w:trHeight w:val="191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1E49E2" w:rsidRDefault="001E49E2" w:rsidP="001E49E2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BA22DB" w:rsidRDefault="00BA22DB" w:rsidP="00BA22DB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BA22DB" w:rsidRDefault="00BA22DB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1. بعض الطلبة يمتلك معلومات جيدة عن أهمية تكنولوجيا المعلومات في حياتنا.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-سمر خضر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   </w:t>
      </w:r>
      <w:r>
        <w:rPr>
          <w:rFonts w:ascii="Arial" w:hAnsi="Arial" w:cs="Arial" w:hint="cs"/>
          <w:b/>
          <w:bCs/>
          <w:sz w:val="26"/>
          <w:szCs w:val="26"/>
          <w:rtl/>
        </w:rPr>
        <w:t>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p w:rsidR="00BA22DB" w:rsidRDefault="00BA22DB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2. بعض الطلبة لا يدرك أهمية حقوق الملكية الفكرية والقانون المتعلق بها.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مدير المدرسة / والتوقيع</w:t>
      </w:r>
      <w:r>
        <w:rPr>
          <w:rFonts w:ascii="Arial" w:hAnsi="Arial" w:cs="Arial" w:hint="cs"/>
          <w:b/>
          <w:bCs/>
          <w:sz w:val="26"/>
          <w:szCs w:val="26"/>
          <w:rtl/>
        </w:rPr>
        <w:t>: رندا القضاه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/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:                </w:t>
      </w:r>
      <w:r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D00589" w:rsidRDefault="00D00589" w:rsidP="00D00589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BA22DB" w:rsidRDefault="001E49E2" w:rsidP="0036415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 w:rsidR="00BA22DB">
        <w:rPr>
          <w:rFonts w:ascii="Arial" w:hAnsi="Arial" w:cs="Arial"/>
          <w:b/>
          <w:bCs/>
          <w:sz w:val="26"/>
          <w:szCs w:val="26"/>
          <w:rtl/>
        </w:rPr>
        <w:lastRenderedPageBreak/>
        <w:t>الفصل الدراسي</w:t>
      </w:r>
      <w:r w:rsidR="00BA22DB">
        <w:rPr>
          <w:rFonts w:ascii="Arial" w:hAnsi="Arial" w:cs="Arial" w:hint="cs"/>
          <w:b/>
          <w:bCs/>
          <w:sz w:val="26"/>
          <w:szCs w:val="26"/>
          <w:rtl/>
        </w:rPr>
        <w:t xml:space="preserve"> الثاني 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="00BA22DB">
        <w:rPr>
          <w:rFonts w:ascii="Arial" w:hAnsi="Arial" w:cs="Arial" w:hint="cs"/>
          <w:b/>
          <w:bCs/>
          <w:sz w:val="26"/>
          <w:szCs w:val="26"/>
          <w:rtl/>
        </w:rPr>
        <w:t>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p w:rsidR="001E49E2" w:rsidRDefault="001E49E2" w:rsidP="00364152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عنوان الوحدة: قواعد البيانات  عدد الدروس:8  عدد الصفحات:70   عدد الحصص: </w:t>
      </w:r>
      <w:r w:rsidR="006A4AF1">
        <w:rPr>
          <w:rFonts w:ascii="Arial" w:hAnsi="Arial" w:cs="Arial" w:hint="cs"/>
          <w:b/>
          <w:bCs/>
          <w:sz w:val="26"/>
          <w:szCs w:val="26"/>
          <w:rtl/>
        </w:rPr>
        <w:t>8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الفترة الزمنية:من: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3/ 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 : 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25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 5 /202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5</w:t>
      </w:r>
    </w:p>
    <w:tbl>
      <w:tblPr>
        <w:bidiVisual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663"/>
        <w:gridCol w:w="1858"/>
        <w:gridCol w:w="1260"/>
        <w:gridCol w:w="1316"/>
        <w:gridCol w:w="900"/>
        <w:gridCol w:w="2699"/>
        <w:gridCol w:w="2987"/>
      </w:tblGrid>
      <w:tr w:rsidR="001E49E2" w:rsidTr="00BA22D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1E49E2" w:rsidTr="00BA22D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A22DB" w:rsidTr="00BA22DB">
        <w:trPr>
          <w:trHeight w:val="250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6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7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8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9</w:t>
            </w: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10</w:t>
            </w:r>
          </w:p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تتعرف بنية قواعد البيانات وفوائدها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المفاهيم الاساسية في قاعدة البيانات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انواع البيانات وتجهز قاعدة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تشرح امثلة على استخدام قاعدة  البيانات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تتعامل مع البرنامج بفاعلية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تنشئ جدولا وتتعامل معه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تستخدم النماذج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تسترجع البيانات عن طريق البحث والتصفية 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تنشئ تقريراً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تبني نظاماُ بسيطاً.</w:t>
            </w:r>
          </w:p>
          <w:p w:rsidR="00BA22DB" w:rsidRDefault="00BA22DB">
            <w:pPr>
              <w:spacing w:line="320" w:lineRule="exact"/>
              <w:jc w:val="lowKashida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الكتاب المدرسي 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 مختبر الحاسوب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-شبكة الانترنت</w:t>
            </w:r>
          </w:p>
          <w:p w:rsidR="00BA22DB" w:rsidRPr="002A5B6E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وسائل التواصل الاجتماعي</w:t>
            </w:r>
          </w:p>
          <w:p w:rsidR="00BA22DB" w:rsidRPr="002A5B6E" w:rsidRDefault="00BA22DB" w:rsidP="005C7080">
            <w:pPr>
              <w:pStyle w:val="a8"/>
              <w:ind w:right="-386"/>
              <w:rPr>
                <w:b/>
                <w:bCs/>
                <w:sz w:val="28"/>
                <w:szCs w:val="28"/>
              </w:rPr>
            </w:pPr>
          </w:p>
          <w:p w:rsidR="00BA22DB" w:rsidRPr="002A5B6E" w:rsidRDefault="00BA22DB" w:rsidP="005C7080">
            <w:pPr>
              <w:pStyle w:val="a8"/>
              <w:numPr>
                <w:ilvl w:val="0"/>
                <w:numId w:val="11"/>
              </w:num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المنصات التعليمية</w:t>
            </w:r>
          </w:p>
          <w:p w:rsidR="00BA22DB" w:rsidRDefault="00BA22DB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BA22DB" w:rsidRPr="00A62D18" w:rsidRDefault="00BA22DB" w:rsidP="005C7080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A62D18">
              <w:rPr>
                <w:rFonts w:hint="cs"/>
                <w:b/>
                <w:bCs/>
                <w:sz w:val="28"/>
                <w:szCs w:val="28"/>
                <w:rtl/>
              </w:rPr>
              <w:t xml:space="preserve">-برمجية </w:t>
            </w:r>
            <w:r w:rsidRPr="00A62D18">
              <w:rPr>
                <w:b/>
                <w:bCs/>
                <w:sz w:val="28"/>
                <w:szCs w:val="28"/>
              </w:rPr>
              <w:t>small basic</w:t>
            </w:r>
          </w:p>
          <w:p w:rsidR="00BA22DB" w:rsidRDefault="00BA22DB" w:rsidP="005C7080">
            <w:pPr>
              <w:ind w:right="-386"/>
              <w:rPr>
                <w:sz w:val="28"/>
                <w:szCs w:val="28"/>
                <w:rtl/>
              </w:rPr>
            </w:pPr>
          </w:p>
          <w:p w:rsidR="00BA22DB" w:rsidRDefault="00BA22DB" w:rsidP="005C708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المناقشة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التحليل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بالأنشطة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الملاحظة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مراجعة الذات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التقويم المعتمد على الأداء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قائمة رصد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سلم تقدير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رقمي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 لفظي</w:t>
            </w: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 w:rsidP="005C7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انشطة  الكتاب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الدروس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حل اسئلة الوحدة</w:t>
            </w:r>
          </w:p>
          <w:p w:rsidR="00BA22DB" w:rsidRPr="002A5B6E" w:rsidRDefault="00BA22DB" w:rsidP="005C7080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A22DB" w:rsidRDefault="00BA22DB" w:rsidP="005C7080">
            <w:pPr>
              <w:rPr>
                <w:b/>
                <w:bCs/>
                <w:sz w:val="28"/>
                <w:szCs w:val="28"/>
                <w:rtl/>
              </w:rPr>
            </w:pPr>
            <w:r w:rsidRPr="002A5B6E">
              <w:rPr>
                <w:rFonts w:hint="cs"/>
                <w:b/>
                <w:bCs/>
                <w:sz w:val="28"/>
                <w:szCs w:val="28"/>
                <w:rtl/>
              </w:rPr>
              <w:t>تدريب عملي في المختبر</w:t>
            </w:r>
          </w:p>
          <w:p w:rsidR="00BA22DB" w:rsidRDefault="00BA22DB" w:rsidP="005C7080">
            <w:pPr>
              <w:rPr>
                <w:b/>
                <w:bCs/>
                <w:sz w:val="28"/>
                <w:szCs w:val="28"/>
                <w:rtl/>
              </w:rPr>
            </w:pPr>
          </w:p>
          <w:p w:rsidR="00BA22DB" w:rsidRPr="002A5B6E" w:rsidRDefault="00BA22DB" w:rsidP="005C708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الانترنت</w:t>
            </w:r>
          </w:p>
          <w:p w:rsidR="00BA22DB" w:rsidRDefault="00BA22DB" w:rsidP="005C708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BA22DB" w:rsidRDefault="00BA22DB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A22DB" w:rsidRDefault="00BA22DB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E49E2" w:rsidTr="00BA22DB">
        <w:trPr>
          <w:trHeight w:val="151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1E49E2" w:rsidTr="00BA22DB">
        <w:trPr>
          <w:trHeight w:val="191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E2" w:rsidRDefault="001E49E2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E49E2" w:rsidRDefault="001E49E2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1E49E2" w:rsidRDefault="001E49E2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BA22DB" w:rsidRDefault="00BA22DB" w:rsidP="00BA22DB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BA22DB" w:rsidRDefault="00BA22DB" w:rsidP="00E6516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>1. بعض الطلبة يمتلك معلومات جيدة عن أهمية ت</w:t>
      </w:r>
      <w:r w:rsidR="00364152">
        <w:rPr>
          <w:rFonts w:ascii="Arial" w:hAnsi="Arial" w:cs="Arial"/>
          <w:b/>
          <w:bCs/>
          <w:sz w:val="26"/>
          <w:szCs w:val="26"/>
          <w:rtl/>
        </w:rPr>
        <w:t xml:space="preserve">كنولوجيا المعلومات في حياتنا.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ايناس خلف</w:t>
      </w:r>
      <w:r w:rsidR="00364152">
        <w:rPr>
          <w:rFonts w:ascii="Arial" w:hAnsi="Arial" w:cs="Arial" w:hint="cs"/>
          <w:b/>
          <w:bCs/>
          <w:sz w:val="26"/>
          <w:szCs w:val="26"/>
          <w:rtl/>
        </w:rPr>
        <w:t>-سمر خضر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التاريخ :  </w:t>
      </w:r>
      <w:r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/   </w:t>
      </w:r>
      <w:r>
        <w:rPr>
          <w:rFonts w:ascii="Arial" w:hAnsi="Arial" w:cs="Arial" w:hint="cs"/>
          <w:b/>
          <w:bCs/>
          <w:sz w:val="26"/>
          <w:szCs w:val="26"/>
          <w:rtl/>
        </w:rPr>
        <w:t>9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202</w:t>
      </w:r>
      <w:r w:rsidR="00E65168">
        <w:rPr>
          <w:rFonts w:ascii="Arial" w:hAnsi="Arial" w:cs="Arial" w:hint="cs"/>
          <w:b/>
          <w:bCs/>
          <w:sz w:val="26"/>
          <w:szCs w:val="26"/>
          <w:rtl/>
        </w:rPr>
        <w:t>4</w:t>
      </w:r>
    </w:p>
    <w:p w:rsidR="00BA22DB" w:rsidRDefault="00BA22DB" w:rsidP="00BA22DB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2. بعض الطلبة لا يدرك أهمية حقوق الملكية </w:t>
      </w:r>
      <w:r w:rsidR="00E65168">
        <w:rPr>
          <w:rFonts w:ascii="Arial" w:hAnsi="Arial" w:cs="Arial"/>
          <w:b/>
          <w:bCs/>
          <w:sz w:val="26"/>
          <w:szCs w:val="26"/>
          <w:rtl/>
        </w:rPr>
        <w:t xml:space="preserve">الفكرية والقانون المتعلق بها. </w:t>
      </w:r>
      <w:r w:rsidR="00E65168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والتوقيع</w:t>
      </w:r>
      <w:r>
        <w:rPr>
          <w:rFonts w:ascii="Arial" w:hAnsi="Arial" w:cs="Arial" w:hint="cs"/>
          <w:b/>
          <w:bCs/>
          <w:sz w:val="26"/>
          <w:szCs w:val="26"/>
          <w:rtl/>
        </w:rPr>
        <w:t>: رندا القضاه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/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:                </w:t>
      </w:r>
      <w:r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6A4AF1" w:rsidRDefault="006A4AF1" w:rsidP="006A4AF1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BA22DB">
      <w:pPr>
        <w:jc w:val="center"/>
        <w:rPr>
          <w:sz w:val="36"/>
          <w:szCs w:val="3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>
        <w:rPr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1656715" cy="1495425"/>
            <wp:effectExtent l="19050" t="0" r="63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E2" w:rsidRDefault="001E49E2" w:rsidP="001E49E2">
      <w:pPr>
        <w:jc w:val="center"/>
        <w:rPr>
          <w:b/>
          <w:bCs/>
          <w:sz w:val="36"/>
          <w:szCs w:val="36"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1E49E2" w:rsidRDefault="001E49E2" w:rsidP="001E49E2">
      <w:pPr>
        <w:jc w:val="center"/>
        <w:rPr>
          <w:sz w:val="36"/>
          <w:szCs w:val="36"/>
          <w:rtl/>
        </w:rPr>
      </w:pPr>
    </w:p>
    <w:p w:rsidR="001E49E2" w:rsidRDefault="001E49E2" w:rsidP="001E49E2">
      <w:pPr>
        <w:jc w:val="center"/>
        <w:rPr>
          <w:sz w:val="36"/>
          <w:szCs w:val="36"/>
          <w:rtl/>
        </w:rPr>
      </w:pPr>
    </w:p>
    <w:p w:rsidR="001E49E2" w:rsidRDefault="001E49E2" w:rsidP="00E65168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</w:t>
      </w:r>
      <w:r w:rsidR="006A4AF1">
        <w:rPr>
          <w:rFonts w:hint="cs"/>
          <w:b/>
          <w:bCs/>
          <w:sz w:val="36"/>
          <w:szCs w:val="36"/>
          <w:rtl/>
        </w:rPr>
        <w:t>ايناس خلف</w:t>
      </w:r>
      <w:r w:rsidR="00E65168">
        <w:rPr>
          <w:rFonts w:hint="cs"/>
          <w:b/>
          <w:bCs/>
          <w:sz w:val="36"/>
          <w:szCs w:val="36"/>
          <w:rtl/>
        </w:rPr>
        <w:t>- سمر خضر</w:t>
      </w:r>
      <w:r>
        <w:rPr>
          <w:rFonts w:hint="cs"/>
          <w:b/>
          <w:bCs/>
          <w:sz w:val="36"/>
          <w:szCs w:val="36"/>
          <w:rtl/>
        </w:rPr>
        <w:tab/>
        <w:t xml:space="preserve"> *اســم الـمــدرســـة : الأميرة بسمة الثانوية</w:t>
      </w:r>
    </w:p>
    <w:p w:rsidR="001E49E2" w:rsidRDefault="001E49E2" w:rsidP="001E49E2">
      <w:pPr>
        <w:rPr>
          <w:b/>
          <w:bCs/>
          <w:sz w:val="36"/>
          <w:szCs w:val="36"/>
          <w:rtl/>
        </w:rPr>
      </w:pPr>
    </w:p>
    <w:p w:rsidR="001E49E2" w:rsidRDefault="001E49E2" w:rsidP="001E49E2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1E49E2" w:rsidRDefault="001E49E2" w:rsidP="001E49E2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1E49E2" w:rsidRDefault="001E49E2" w:rsidP="00E65168">
      <w:pPr>
        <w:ind w:firstLine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 الــصــفـــوف والــــشـــعـــــــب : العاشر                          *الـعــام الــــدراسي: 202</w:t>
      </w:r>
      <w:r w:rsidR="00E65168">
        <w:rPr>
          <w:rFonts w:hint="cs"/>
          <w:b/>
          <w:bCs/>
          <w:sz w:val="36"/>
          <w:szCs w:val="36"/>
          <w:rtl/>
        </w:rPr>
        <w:t>4</w:t>
      </w:r>
      <w:r>
        <w:rPr>
          <w:rFonts w:hint="cs"/>
          <w:b/>
          <w:bCs/>
          <w:sz w:val="36"/>
          <w:szCs w:val="36"/>
          <w:rtl/>
        </w:rPr>
        <w:t>/202</w:t>
      </w:r>
      <w:r w:rsidR="00E65168">
        <w:rPr>
          <w:rFonts w:hint="cs"/>
          <w:b/>
          <w:bCs/>
          <w:sz w:val="36"/>
          <w:szCs w:val="36"/>
          <w:rtl/>
        </w:rPr>
        <w:t>5</w:t>
      </w:r>
    </w:p>
    <w:p w:rsidR="001E49E2" w:rsidRDefault="001E49E2" w:rsidP="001E49E2">
      <w:pPr>
        <w:ind w:firstLine="720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6A4AF1" w:rsidRDefault="006A4AF1" w:rsidP="006A4AF1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الدروس:4</w:t>
      </w:r>
    </w:p>
    <w:p w:rsidR="001E49E2" w:rsidRDefault="001E49E2" w:rsidP="001E49E2">
      <w:pPr>
        <w:jc w:val="center"/>
        <w:rPr>
          <w:sz w:val="16"/>
          <w:szCs w:val="16"/>
          <w:rtl/>
        </w:rPr>
      </w:pP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العاشر 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عنوان الوحدة: مخاطر تكنولوجيا المعلومات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27</w:t>
      </w:r>
    </w:p>
    <w:p w:rsidR="001E49E2" w:rsidRDefault="001E49E2" w:rsidP="001E49E2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2249"/>
        <w:gridCol w:w="1890"/>
        <w:gridCol w:w="1890"/>
        <w:gridCol w:w="1260"/>
        <w:gridCol w:w="1711"/>
      </w:tblGrid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الخصوصية</w:t>
            </w: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تذكر أمثلة على معلومات  يجب حمايتها</w:t>
            </w: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تشرح الية عمل البرامج التي تقوم بانتهاك الخصوصية</w:t>
            </w: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تتخلص من الكوكيز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تبحث في مواد قانون جرائم أنظمة المعلومات الاردني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الملكية الفكرية وتعدد أقسامها ودوافعها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تتذكر المخاطر المتعلقة بحقوق الملكية الفكرية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تحدد خطوات الحصول على براءة اختراع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إدمان الانترنت وتوضح اثاره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تشرح الاسباب التي تؤدي إلى إدمان الانترنت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تجهز قائمة بطرق علاج إدمان الانترنت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الجريمة الالكترونية وتعدد أنواعها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تشرح دوافع ارتكاب الجريمة الالكترونية</w:t>
            </w: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تدرك أهمية وحدة مكافحة الجرائم الالكترونية في التحقيق ومتابعة الجرائم الالكترونية</w:t>
            </w:r>
          </w:p>
          <w:p w:rsidR="001E49E2" w:rsidRPr="006A4AF1" w:rsidRDefault="001E49E2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الخصوصية</w:t>
            </w: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رسائل الكوكيز</w:t>
            </w: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الملكية الفكرية</w:t>
            </w: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إدمان الانترنت</w:t>
            </w: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الجريمة الالكترونية</w:t>
            </w: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براءة الاختراع</w:t>
            </w:r>
          </w:p>
          <w:p w:rsidR="001E49E2" w:rsidRPr="006A4AF1" w:rsidRDefault="001E49E2">
            <w:pPr>
              <w:pStyle w:val="a6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E49E2" w:rsidRPr="006A4AF1" w:rsidRDefault="001E49E2">
            <w:pPr>
              <w:pStyle w:val="a6"/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- التعامل الصحيح مع شبكة الإنترنت 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مراعاة السلامة العامة في المختبر.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-مراعاة حقوق الملكية للصور و الكتب الإلكترونية . 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-البحث المتمكن من خلال شبكة الإنترنت. 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استخدام معالج النصوص لإعداد التقارير. 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-استخدام الاقراص المدمجة والفلاشات  بشكل صحيح . </w:t>
            </w: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1" w:rsidRDefault="006A4AF1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انشطة 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الدروس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الوحدة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A4AF1"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1E49E2" w:rsidRDefault="001E49E2" w:rsidP="001E49E2">
      <w:pPr>
        <w:bidi w:val="0"/>
        <w:rPr>
          <w:rtl/>
        </w:rPr>
      </w:pPr>
    </w:p>
    <w:p w:rsidR="006A4AF1" w:rsidRDefault="006A4AF1" w:rsidP="006A4AF1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الدروس:8</w:t>
      </w:r>
    </w:p>
    <w:p w:rsidR="001E49E2" w:rsidRDefault="001E49E2" w:rsidP="001E49E2">
      <w:pPr>
        <w:jc w:val="center"/>
        <w:rPr>
          <w:sz w:val="16"/>
          <w:szCs w:val="16"/>
          <w:rtl/>
        </w:rPr>
      </w:pP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العاشر 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عنوان الوحدة: الخوارزميات والبرمجة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45</w:t>
      </w:r>
    </w:p>
    <w:p w:rsidR="001E49E2" w:rsidRDefault="001E49E2" w:rsidP="001E49E2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2249"/>
        <w:gridCol w:w="1890"/>
        <w:gridCol w:w="1890"/>
        <w:gridCol w:w="1260"/>
        <w:gridCol w:w="1711"/>
      </w:tblGrid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تعدد خطوات حل المشكلة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الخوارزمية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تكتب خوارزمية بالطريقة شبه الرمزية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تميز بين اشكال مخططات سير العمليات ورموزها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ترسم مخطط سير عمليات تتابعي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البرنامج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توضح أجيال لغات البرمجة حسب تطورها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تشغل برمجية </w:t>
            </w:r>
            <w:r w:rsidRPr="006A4AF1">
              <w:rPr>
                <w:b/>
                <w:bCs/>
                <w:lang w:bidi="ar-JO"/>
              </w:rPr>
              <w:t>Small basic</w:t>
            </w: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 يذكر أجزاءها الرئيسة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تعرف الكائن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تميز بين الاجزاء والخاصية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تكتب جملة برمجية وينفذها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تستخدم كائن نافذة النص </w:t>
            </w:r>
            <w:r w:rsidRPr="006A4AF1">
              <w:rPr>
                <w:b/>
                <w:bCs/>
                <w:lang w:bidi="ar-JO"/>
              </w:rPr>
              <w:t>Text Window</w:t>
            </w: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 في كتابة البرنامج</w:t>
            </w: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تحدد المتغيرات المقبولة في برمجية  </w:t>
            </w:r>
            <w:r w:rsidRPr="006A4AF1">
              <w:rPr>
                <w:b/>
                <w:bCs/>
                <w:lang w:bidi="ar-JO"/>
              </w:rPr>
              <w:t>Small basic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تجد ناتج تعبير حسابي حسب قواعد الاولوية الصحيحة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>تكتب جملة تعيين حسب الصيغة العامة الصحيحة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الخوارزمية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الخصائص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الكائنات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المترجم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مخطط سير العمليات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- التعامل الصحيح مع شبكة الإنترنت 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مراعاة السلامة العامة في المختبر.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التعامل الصحيح مع المشكلات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التعامل السليم مع الأشكال الأساسية في الخوارزمية  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تعمل برامـــــــج بسيطة باستخدام برمجيـــــــــــــة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b/>
                <w:bCs/>
                <w:sz w:val="28"/>
                <w:szCs w:val="28"/>
              </w:rPr>
              <w:t>Small basic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انشطة 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الدروس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الوحدة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A4AF1"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1E49E2" w:rsidRDefault="001E49E2" w:rsidP="001E49E2">
      <w:pPr>
        <w:bidi w:val="0"/>
        <w:rPr>
          <w:rtl/>
        </w:rPr>
      </w:pPr>
    </w:p>
    <w:p w:rsidR="006A4AF1" w:rsidRDefault="006A4AF1" w:rsidP="006A4AF1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الدروس:3</w:t>
      </w:r>
    </w:p>
    <w:p w:rsidR="001E49E2" w:rsidRDefault="001E49E2" w:rsidP="001E49E2">
      <w:pPr>
        <w:jc w:val="center"/>
        <w:rPr>
          <w:sz w:val="16"/>
          <w:szCs w:val="16"/>
          <w:rtl/>
        </w:rPr>
      </w:pP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العاشر                        </w:t>
      </w:r>
      <w:r>
        <w:rPr>
          <w:rFonts w:hint="cs"/>
          <w:b/>
          <w:bCs/>
          <w:sz w:val="32"/>
          <w:szCs w:val="32"/>
          <w:rtl/>
        </w:rPr>
        <w:tab/>
        <w:t>عنوان الوحدة: مقدمة في شبكات الحاسوب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30</w:t>
      </w:r>
    </w:p>
    <w:p w:rsidR="001E49E2" w:rsidRDefault="001E49E2" w:rsidP="001E49E2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2339"/>
        <w:gridCol w:w="1800"/>
        <w:gridCol w:w="1890"/>
        <w:gridCol w:w="1260"/>
        <w:gridCol w:w="1711"/>
      </w:tblGrid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1E49E2" w:rsidRPr="006A4AF1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مفهوم شبكة الحاسوب واهميتها</w:t>
            </w: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مفهوم التراسل وعناصره</w:t>
            </w: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تشرح مكونات شبكة الحاسوب</w:t>
            </w: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مفهوم الشبكة المحلية والواسعة  وتميز بينهما</w:t>
            </w: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مفهوم شبكة الخادم والشبكة التناظرية وتميز بينهما</w:t>
            </w: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تميز نماذج ربط الشبكات المحلية</w:t>
            </w:r>
          </w:p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ind w:right="-386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البروتوكول</w:t>
            </w: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التصادم</w:t>
            </w: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التغذية الراجعة</w:t>
            </w: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الرسالة</w:t>
            </w: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المرسل</w:t>
            </w: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المستقبل</w:t>
            </w:r>
          </w:p>
          <w:p w:rsidR="001E49E2" w:rsidRPr="006A4AF1" w:rsidRDefault="001E49E2">
            <w:pPr>
              <w:ind w:right="-38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النموذج المهجن</w:t>
            </w:r>
          </w:p>
          <w:p w:rsidR="001E49E2" w:rsidRPr="006A4AF1" w:rsidRDefault="001E49E2">
            <w:pPr>
              <w:pStyle w:val="a6"/>
              <w:ind w:right="-386"/>
              <w:jc w:val="center"/>
              <w:rPr>
                <w:b/>
                <w:bCs/>
                <w:lang w:eastAsia="en-US" w:bidi="ar-JO"/>
              </w:rPr>
            </w:pPr>
            <w:r w:rsidRPr="006A4AF1">
              <w:rPr>
                <w:rFonts w:hint="cs"/>
                <w:b/>
                <w:bCs/>
                <w:rtl/>
                <w:lang w:eastAsia="en-US" w:bidi="ar-JO"/>
              </w:rPr>
              <w:t>النموذج النجمي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  <w:r w:rsidRPr="006A4AF1">
              <w:rPr>
                <w:rFonts w:hint="cs"/>
                <w:b/>
                <w:bCs/>
                <w:rtl/>
                <w:lang w:bidi="ar-JO"/>
              </w:rPr>
              <w:t xml:space="preserve">- التعامل الصحيح مع شبكة الإنترنت 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مراعاة السلامة العامة في المختبر.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-تمييز أنواع الشبكات </w:t>
            </w: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-التعامل مع كيبلات الشبكة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A4AF1">
              <w:rPr>
                <w:rFonts w:ascii="Arial" w:hAnsi="Arial" w:cs="Arial"/>
                <w:b/>
                <w:bCs/>
                <w:rtl/>
              </w:rPr>
              <w:t>التعامل مع شبكات الحاسوب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انشطة 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الدروس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الوحدة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A4AF1"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1E49E2" w:rsidRPr="006A4AF1" w:rsidRDefault="001E49E2" w:rsidP="001E49E2">
      <w:pPr>
        <w:bidi w:val="0"/>
        <w:rPr>
          <w:b/>
          <w:bCs/>
          <w:rtl/>
        </w:rPr>
      </w:pPr>
    </w:p>
    <w:p w:rsidR="006A4AF1" w:rsidRDefault="006A4AF1" w:rsidP="006A4AF1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rPr>
          <w:rFonts w:ascii="Arial" w:hAnsi="Arial" w:cs="Arial"/>
          <w:b/>
          <w:bCs/>
          <w:sz w:val="26"/>
          <w:szCs w:val="26"/>
          <w:rtl/>
        </w:rPr>
      </w:pP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تحـــليل المحتـــــــوى</w:t>
      </w:r>
    </w:p>
    <w:p w:rsidR="001E49E2" w:rsidRDefault="001E49E2" w:rsidP="001E49E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عدد الدروس:8</w:t>
      </w:r>
    </w:p>
    <w:p w:rsidR="001E49E2" w:rsidRDefault="001E49E2" w:rsidP="001E49E2">
      <w:pPr>
        <w:jc w:val="center"/>
        <w:rPr>
          <w:sz w:val="16"/>
          <w:szCs w:val="16"/>
          <w:rtl/>
        </w:rPr>
      </w:pP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المبحث: الحاسوب</w:t>
      </w:r>
    </w:p>
    <w:p w:rsidR="001E49E2" w:rsidRDefault="001E49E2" w:rsidP="001E4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/ المستوى: العاشر        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ab/>
        <w:t xml:space="preserve">عنوان الوحدة: قواعد البيانات </w:t>
      </w:r>
      <w:r>
        <w:rPr>
          <w:b/>
          <w:bCs/>
          <w:sz w:val="32"/>
          <w:szCs w:val="32"/>
        </w:rPr>
        <w:t>Access 2010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  <w:t>الصفحات: 70</w:t>
      </w:r>
    </w:p>
    <w:p w:rsidR="001E49E2" w:rsidRDefault="001E49E2" w:rsidP="001E49E2">
      <w:pPr>
        <w:rPr>
          <w:b/>
          <w:bCs/>
          <w:rtl/>
        </w:rPr>
      </w:pPr>
    </w:p>
    <w:tbl>
      <w:tblPr>
        <w:bidiVisual/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2249"/>
        <w:gridCol w:w="1890"/>
        <w:gridCol w:w="1890"/>
        <w:gridCol w:w="1260"/>
        <w:gridCol w:w="1711"/>
      </w:tblGrid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E2" w:rsidRDefault="001E49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1E49E2" w:rsidTr="001E49E2">
        <w:trPr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pStyle w:val="a6"/>
              <w:rPr>
                <w:b/>
                <w:bCs/>
                <w:rtl/>
                <w:lang w:bidi="ar-JO"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بنية قواعد البيانات وفوائدها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المفاهيم الاساسية في قاعدة البيانات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تتعرف انواع البيانات وتجهز قاعدة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تشرح امثلة على استخدام قاعدة  البيانات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تتعامل مع البرنامج بفاعلية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تنشئ جدولا وتتعامل معه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تستخدم النماذج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تسترجع البيانات عن طريق البحث والتصفية 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تنشئ تقريراً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sz w:val="28"/>
                <w:szCs w:val="28"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تبني نظاماُ بسيطاً.</w:t>
            </w: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</w:p>
          <w:p w:rsidR="001E49E2" w:rsidRPr="006A4AF1" w:rsidRDefault="001E49E2">
            <w:pPr>
              <w:pStyle w:val="a6"/>
              <w:rPr>
                <w:b/>
                <w:bCs/>
                <w:lang w:bidi="ar-J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الحقل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السجل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المفتاح الاساسي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المفتاح الاجنبي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النموذج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التقرير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التصفية</w:t>
            </w:r>
          </w:p>
          <w:p w:rsidR="001E49E2" w:rsidRPr="006A4AF1" w:rsidRDefault="001E49E2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مراعاة السلامة العامة في المختبر.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التعامل السليم مع قاعدة البيانات</w:t>
            </w: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spacing w:line="320" w:lineRule="exac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-قواعد البيانات جزء من ميكروسوفت افيس 2010 </w:t>
            </w:r>
          </w:p>
          <w:p w:rsidR="001E49E2" w:rsidRPr="006A4AF1" w:rsidRDefault="001E49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التعامل السليم مع البرمجية   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sz w:val="28"/>
                <w:szCs w:val="28"/>
                <w:rtl/>
              </w:rPr>
            </w:pPr>
            <w:r w:rsidRPr="006A4AF1">
              <w:rPr>
                <w:rFonts w:hint="cs"/>
                <w:b/>
                <w:bCs/>
                <w:sz w:val="28"/>
                <w:szCs w:val="28"/>
                <w:rtl/>
              </w:rPr>
              <w:t>- تجهز قاعدة بيانات فعالة باستخدام البرمجية</w:t>
            </w:r>
          </w:p>
          <w:p w:rsidR="001E49E2" w:rsidRPr="006A4AF1" w:rsidRDefault="001E49E2">
            <w:pPr>
              <w:rPr>
                <w:b/>
                <w:bCs/>
                <w:sz w:val="28"/>
                <w:szCs w:val="28"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انشطة 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الدروس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t>حل اسئلة الوحدة</w:t>
            </w:r>
          </w:p>
          <w:p w:rsidR="001E49E2" w:rsidRPr="006A4AF1" w:rsidRDefault="001E49E2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1E49E2" w:rsidRPr="006A4AF1" w:rsidRDefault="001E49E2">
            <w:pPr>
              <w:rPr>
                <w:b/>
                <w:bCs/>
                <w:rtl/>
              </w:rPr>
            </w:pPr>
            <w:r w:rsidRPr="006A4AF1">
              <w:rPr>
                <w:rFonts w:hint="cs"/>
                <w:b/>
                <w:bCs/>
                <w:rtl/>
              </w:rPr>
              <w:lastRenderedPageBreak/>
              <w:t>تدريب عملي في المختبر</w:t>
            </w:r>
          </w:p>
          <w:p w:rsidR="001E49E2" w:rsidRPr="006A4AF1" w:rsidRDefault="001E4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A4AF1">
              <w:rPr>
                <w:rFonts w:ascii="Arial" w:hAnsi="Arial" w:cs="Arial"/>
                <w:b/>
                <w:bCs/>
                <w:rtl/>
              </w:rPr>
              <w:t>الاحترام والتعاون بين الزملاء</w:t>
            </w:r>
          </w:p>
          <w:p w:rsidR="001E49E2" w:rsidRPr="006A4AF1" w:rsidRDefault="001E49E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1E49E2" w:rsidRDefault="001E49E2" w:rsidP="001E49E2">
      <w:pPr>
        <w:bidi w:val="0"/>
        <w:rPr>
          <w:rtl/>
        </w:rPr>
      </w:pPr>
    </w:p>
    <w:p w:rsidR="006A4AF1" w:rsidRDefault="006A4AF1" w:rsidP="006A4AF1">
      <w:pPr>
        <w:rPr>
          <w:sz w:val="28"/>
          <w:szCs w:val="28"/>
        </w:rPr>
      </w:pPr>
      <w:r>
        <w:rPr>
          <w:sz w:val="28"/>
          <w:szCs w:val="28"/>
        </w:rPr>
        <w:t>Form#QF71-1-47 rev.a</w:t>
      </w:r>
    </w:p>
    <w:p w:rsidR="001E49E2" w:rsidRDefault="001E49E2" w:rsidP="001E4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1E49E2" w:rsidRDefault="001E49E2" w:rsidP="001E4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sectPr w:rsidR="001E49E2" w:rsidSect="000F78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08" w:rsidRDefault="004B2208" w:rsidP="00152274">
      <w:r>
        <w:separator/>
      </w:r>
    </w:p>
  </w:endnote>
  <w:endnote w:type="continuationSeparator" w:id="1">
    <w:p w:rsidR="004B2208" w:rsidRDefault="004B2208" w:rsidP="0015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08" w:rsidRDefault="004B2208" w:rsidP="00152274">
      <w:r>
        <w:separator/>
      </w:r>
    </w:p>
  </w:footnote>
  <w:footnote w:type="continuationSeparator" w:id="1">
    <w:p w:rsidR="004B2208" w:rsidRDefault="004B2208" w:rsidP="0015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4" w:rsidRDefault="001522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3C"/>
    <w:multiLevelType w:val="hybridMultilevel"/>
    <w:tmpl w:val="9466A6D0"/>
    <w:lvl w:ilvl="0" w:tplc="96E43A42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06C97"/>
    <w:multiLevelType w:val="multilevel"/>
    <w:tmpl w:val="530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6587"/>
    <w:multiLevelType w:val="hybridMultilevel"/>
    <w:tmpl w:val="41C6CF86"/>
    <w:lvl w:ilvl="0" w:tplc="83B672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17A3C"/>
    <w:multiLevelType w:val="hybridMultilevel"/>
    <w:tmpl w:val="400EA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A567F"/>
    <w:multiLevelType w:val="hybridMultilevel"/>
    <w:tmpl w:val="24ECB8CA"/>
    <w:lvl w:ilvl="0" w:tplc="85744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74D51"/>
    <w:multiLevelType w:val="hybridMultilevel"/>
    <w:tmpl w:val="A14A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9E2"/>
    <w:rsid w:val="00046F8A"/>
    <w:rsid w:val="000D3F99"/>
    <w:rsid w:val="000F1073"/>
    <w:rsid w:val="000F78CA"/>
    <w:rsid w:val="00105BDD"/>
    <w:rsid w:val="00114336"/>
    <w:rsid w:val="00123D72"/>
    <w:rsid w:val="00152274"/>
    <w:rsid w:val="001765AA"/>
    <w:rsid w:val="0019317C"/>
    <w:rsid w:val="001E3702"/>
    <w:rsid w:val="001E49E2"/>
    <w:rsid w:val="00286481"/>
    <w:rsid w:val="002A5B6E"/>
    <w:rsid w:val="002F29A7"/>
    <w:rsid w:val="00300925"/>
    <w:rsid w:val="003265BA"/>
    <w:rsid w:val="00344509"/>
    <w:rsid w:val="00362F06"/>
    <w:rsid w:val="00364152"/>
    <w:rsid w:val="003C4A9E"/>
    <w:rsid w:val="003E6785"/>
    <w:rsid w:val="00432564"/>
    <w:rsid w:val="00456BCC"/>
    <w:rsid w:val="004B2208"/>
    <w:rsid w:val="004C3390"/>
    <w:rsid w:val="004D7098"/>
    <w:rsid w:val="00585D7F"/>
    <w:rsid w:val="00595FFE"/>
    <w:rsid w:val="005C3E98"/>
    <w:rsid w:val="005C7080"/>
    <w:rsid w:val="006825F6"/>
    <w:rsid w:val="006A4AF1"/>
    <w:rsid w:val="006D4ABB"/>
    <w:rsid w:val="007A6D5E"/>
    <w:rsid w:val="0080386D"/>
    <w:rsid w:val="00830D24"/>
    <w:rsid w:val="00887A22"/>
    <w:rsid w:val="008E6CB5"/>
    <w:rsid w:val="00924BCF"/>
    <w:rsid w:val="00967328"/>
    <w:rsid w:val="00981045"/>
    <w:rsid w:val="009B49A2"/>
    <w:rsid w:val="009C4560"/>
    <w:rsid w:val="009F79A3"/>
    <w:rsid w:val="00A228A7"/>
    <w:rsid w:val="00A2327E"/>
    <w:rsid w:val="00A62D18"/>
    <w:rsid w:val="00A67469"/>
    <w:rsid w:val="00AB527D"/>
    <w:rsid w:val="00AD296E"/>
    <w:rsid w:val="00AF3D4E"/>
    <w:rsid w:val="00B2343C"/>
    <w:rsid w:val="00B25770"/>
    <w:rsid w:val="00BA22DB"/>
    <w:rsid w:val="00BB6A87"/>
    <w:rsid w:val="00C17AC4"/>
    <w:rsid w:val="00C67C75"/>
    <w:rsid w:val="00C74117"/>
    <w:rsid w:val="00CE530D"/>
    <w:rsid w:val="00CF130A"/>
    <w:rsid w:val="00D00589"/>
    <w:rsid w:val="00DE0C86"/>
    <w:rsid w:val="00E12E2D"/>
    <w:rsid w:val="00E65168"/>
    <w:rsid w:val="00F1588A"/>
    <w:rsid w:val="00F2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1E49E2"/>
    <w:pPr>
      <w:keepNext/>
      <w:jc w:val="center"/>
      <w:outlineLvl w:val="0"/>
    </w:pPr>
    <w:rPr>
      <w:b/>
      <w:bCs/>
      <w:lang w:eastAsia="ar-SA" w:bidi="ar-SA"/>
    </w:rPr>
  </w:style>
  <w:style w:type="paragraph" w:styleId="2">
    <w:name w:val="heading 2"/>
    <w:basedOn w:val="a"/>
    <w:next w:val="a"/>
    <w:link w:val="2Char"/>
    <w:semiHidden/>
    <w:unhideWhenUsed/>
    <w:qFormat/>
    <w:rsid w:val="001E49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1E49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Char"/>
    <w:semiHidden/>
    <w:unhideWhenUsed/>
    <w:qFormat/>
    <w:rsid w:val="001E49E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E49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1E49E2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1E49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1E49E2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semiHidden/>
    <w:unhideWhenUsed/>
    <w:rsid w:val="001E49E2"/>
    <w:rPr>
      <w:color w:val="0000FF"/>
      <w:u w:val="single"/>
    </w:rPr>
  </w:style>
  <w:style w:type="character" w:styleId="a3">
    <w:name w:val="FollowedHyperlink"/>
    <w:basedOn w:val="a0"/>
    <w:semiHidden/>
    <w:unhideWhenUsed/>
    <w:rsid w:val="001E49E2"/>
    <w:rPr>
      <w:color w:val="800080"/>
      <w:u w:val="single"/>
    </w:rPr>
  </w:style>
  <w:style w:type="paragraph" w:styleId="a4">
    <w:name w:val="header"/>
    <w:basedOn w:val="a"/>
    <w:link w:val="Char"/>
    <w:unhideWhenUsed/>
    <w:rsid w:val="001E49E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1E49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nhideWhenUsed/>
    <w:rsid w:val="001E49E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1E49E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Body Text"/>
    <w:basedOn w:val="a"/>
    <w:link w:val="Char1"/>
    <w:unhideWhenUsed/>
    <w:rsid w:val="001E49E2"/>
    <w:rPr>
      <w:sz w:val="28"/>
      <w:szCs w:val="28"/>
      <w:lang w:eastAsia="ar-SA" w:bidi="ar-SA"/>
    </w:rPr>
  </w:style>
  <w:style w:type="character" w:customStyle="1" w:styleId="Char1">
    <w:name w:val="نص أساسي Char"/>
    <w:basedOn w:val="a0"/>
    <w:link w:val="a6"/>
    <w:rsid w:val="001E49E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Char2"/>
    <w:semiHidden/>
    <w:unhideWhenUsed/>
    <w:rsid w:val="001E49E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semiHidden/>
    <w:rsid w:val="001E49E2"/>
    <w:rPr>
      <w:rFonts w:ascii="Tahoma" w:eastAsia="Times New Roman" w:hAnsi="Tahoma" w:cs="Tahoma"/>
      <w:sz w:val="16"/>
      <w:szCs w:val="16"/>
      <w:lang w:bidi="ar-JO"/>
    </w:rPr>
  </w:style>
  <w:style w:type="paragraph" w:styleId="a8">
    <w:name w:val="List Paragraph"/>
    <w:basedOn w:val="a"/>
    <w:uiPriority w:val="34"/>
    <w:qFormat/>
    <w:rsid w:val="001E49E2"/>
    <w:pPr>
      <w:ind w:left="720"/>
    </w:pPr>
  </w:style>
  <w:style w:type="table" w:styleId="a9">
    <w:name w:val="Table Grid"/>
    <w:basedOn w:val="a1"/>
    <w:rsid w:val="001E49E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83A6-0C80-47B3-B270-FCA2F7D8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ALemanCenter</cp:lastModifiedBy>
  <cp:revision>4</cp:revision>
  <cp:lastPrinted>2024-08-14T07:21:00Z</cp:lastPrinted>
  <dcterms:created xsi:type="dcterms:W3CDTF">2024-08-14T15:54:00Z</dcterms:created>
  <dcterms:modified xsi:type="dcterms:W3CDTF">2024-08-14T17:48:00Z</dcterms:modified>
</cp:coreProperties>
</file>