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1905"/>
        <w:gridCol w:w="2235"/>
        <w:gridCol w:w="2055"/>
        <w:gridCol w:w="1914"/>
        <w:gridCol w:w="4343"/>
      </w:tblGrid>
      <w:tr w:rsidR="007B1D75" w:rsidRPr="007B1D75" w:rsidTr="002950D1">
        <w:tc>
          <w:tcPr>
            <w:tcW w:w="435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الاساسي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20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لعام 2024 / 2025</w:t>
            </w:r>
          </w:p>
        </w:tc>
      </w:tr>
      <w:tr w:rsidR="007B1D75" w:rsidRPr="007B1D75" w:rsidTr="002950D1">
        <w:tc>
          <w:tcPr>
            <w:tcW w:w="244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الرياضيات </w:t>
            </w:r>
          </w:p>
        </w:tc>
        <w:tc>
          <w:tcPr>
            <w:tcW w:w="414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7B1D7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B1D75">
              <w:rPr>
                <w:rFonts w:hint="cs"/>
                <w:b/>
                <w:bCs/>
                <w:rtl/>
              </w:rPr>
              <w:t>الضرب في عدد من منزلة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6-27     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19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/2025 الى </w:t>
            </w:r>
            <w:r w:rsidRPr="007B1D7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/2025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  <w:r w:rsidRPr="007B1D7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1130"/>
        <w:gridCol w:w="1838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8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5928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يتوقع من</w:t>
            </w: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الطالب</w:t>
            </w:r>
            <w:r w:rsidRPr="007B1D7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أن يكون قادرا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على: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إيجاد ناتج ضرب عدد من منزلة واحدة في عدد من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مضاعفات العدد 10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تقدير ناتج ضرب عدد من منزلتين في عدد من منزلة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واحدة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إيجاد ناتج ضرب عدد مكون من منزلتين في عدد مكون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من منزلة واحدة باستعمال خاصية التوزيع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ضرب عدد مكون من منزلة واحدة في عدد مكون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من منزلتين من دون إعادة التجميع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ضرب عدد مكون من منزلة واحدة في عدد مكون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من منزلتين مع إعادة التجميع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حل مسائل على الضرب باستعمال التخمين والتحقق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sz w:val="28"/>
                <w:szCs w:val="28"/>
                <w:rtl/>
              </w:rPr>
            </w:pPr>
            <w:r w:rsidRPr="007B1D7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إدراك أهمية عملية الضرب في الحياة اليومية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7B1D75" w:rsidRPr="007B1D75" w:rsidTr="002950D1">
        <w:tc>
          <w:tcPr>
            <w:tcW w:w="462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الثالث </w:t>
            </w:r>
          </w:p>
        </w:tc>
        <w:tc>
          <w:tcPr>
            <w:tcW w:w="584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B1D75" w:rsidRPr="007B1D75" w:rsidTr="002950D1">
        <w:tc>
          <w:tcPr>
            <w:tcW w:w="226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الرياضيات 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hint="cs"/>
                <w:b/>
                <w:bCs/>
                <w:rtl/>
              </w:rPr>
              <w:t>القسمة على عدد من منزلة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40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21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/2025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لغاية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13/3/2025 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  <w:r w:rsidRPr="007B1D7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pStyle w:val="a3"/>
              <w:rPr>
                <w:b/>
                <w:bCs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>يتوقع من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 xml:space="preserve"> الطالب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>أن يكون قادرا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على: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إيجاد ناتج قسمة عدد من مضاعفات العدد 10 على عدد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مكون من منزلة واحدة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تقدير ناتج قسمة عدد مكون من منزلتين على عدد مكون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من منزلة واحدة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إيجاد ناتج قسمة عدد مكون من منزلتين على عدد مكون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من منزلة واحدة من دون باق بحيث يكون الناتج من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رقمين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إيجاد ناتج قسمة عدد مكون من منزلتين على عدد مكون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من منزلة واحدة مع باق بحيث يكون الناتج من رقمين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قسمة عدد مكون من منزلتين على عدد مكون من منزلة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واحدة مع باق بحيث يكون الناتج مكونا من رقم واحد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استعمال مهارة الخطوات الأربع لتفسير معنى الباقي في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مسائل حياتية </w:t>
            </w:r>
          </w:p>
          <w:p w:rsidR="007B1D75" w:rsidRPr="007B1D75" w:rsidRDefault="007B1D75" w:rsidP="002950D1">
            <w:pPr>
              <w:pStyle w:val="a3"/>
              <w:spacing w:line="360" w:lineRule="auto"/>
              <w:rPr>
                <w:b/>
                <w:bCs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إدراك أهمية عملية القسمة في الحياة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B1D75" w:rsidRPr="007B1D75" w:rsidRDefault="007B1D75" w:rsidP="007B1D75">
      <w:pPr>
        <w:rPr>
          <w:rtl/>
        </w:rPr>
      </w:pPr>
    </w:p>
    <w:p w:rsidR="007B1D75" w:rsidRPr="007B1D75" w:rsidRDefault="007B1D75" w:rsidP="007B1D75">
      <w:pPr>
        <w:rPr>
          <w:rtl/>
        </w:rPr>
      </w:pPr>
    </w:p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7B1D75" w:rsidRPr="007B1D75" w:rsidTr="002950D1">
        <w:tc>
          <w:tcPr>
            <w:tcW w:w="462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الثالث </w:t>
            </w:r>
          </w:p>
        </w:tc>
        <w:tc>
          <w:tcPr>
            <w:tcW w:w="584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B1D75" w:rsidRPr="007B1D75" w:rsidTr="002950D1">
        <w:tc>
          <w:tcPr>
            <w:tcW w:w="226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7B1D75">
              <w:rPr>
                <w:rtl/>
              </w:rPr>
              <w:t xml:space="preserve"> 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الرياضيات 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hint="cs"/>
                <w:b/>
                <w:bCs/>
                <w:rtl/>
              </w:rPr>
              <w:t>الكسور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70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-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90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3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الى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6/4/2025 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1220"/>
        <w:gridCol w:w="1748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7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7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pStyle w:val="a3"/>
              <w:rPr>
                <w:b/>
                <w:bCs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يتوقع من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 xml:space="preserve"> الطالب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>أن يكون قادرا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على: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قراءة الكسور كجزء من الكل وكتابتها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proofErr w:type="gramStart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قراءة  الكسور</w:t>
            </w:r>
            <w:proofErr w:type="gramEnd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كجزء من مجموعة وكتابتها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التعرف إلى الكسر كواحد صحيح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تمثيل الكسور على خط الأعداد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إيجاد الكسور المتكافئة باستعمال النماذج وخط الأعداد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المقارنة بين الكسور باستعمال النماذج وخط الأعداد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ترتيب الكسور تصاعديا أو تنازليا باستعمال النماذج وخط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الأعداد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إيجاد قيمة كسر وحدة من عدد مكون من منزلتين باستعمال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القسمة </w:t>
            </w:r>
            <w:proofErr w:type="gramStart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( من</w:t>
            </w:r>
            <w:proofErr w:type="gramEnd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دون باق )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التعاون مع زملاءه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7B1D75" w:rsidRPr="007B1D75" w:rsidTr="002950D1">
        <w:trPr>
          <w:trHeight w:val="333"/>
        </w:trPr>
        <w:tc>
          <w:tcPr>
            <w:tcW w:w="462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الثالث </w:t>
            </w:r>
          </w:p>
        </w:tc>
        <w:tc>
          <w:tcPr>
            <w:tcW w:w="584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B1D75" w:rsidRPr="007B1D75" w:rsidTr="002950D1">
        <w:tc>
          <w:tcPr>
            <w:tcW w:w="226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7B1D75">
              <w:rPr>
                <w:rtl/>
              </w:rPr>
              <w:t xml:space="preserve"> 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الرياضيات 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hint="cs"/>
                <w:b/>
                <w:bCs/>
                <w:rtl/>
              </w:rPr>
              <w:t xml:space="preserve">الزمن   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98- 120    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الى 25/4/2025 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  <w:r w:rsidRPr="007B1D7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pStyle w:val="a3"/>
              <w:rPr>
                <w:b/>
                <w:bCs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Arial" w:eastAsia="Times New Roman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>يتوقع من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 xml:space="preserve"> الطالب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>أن يكون قادرا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>على: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قراءة الوقت بالساعات والدقائق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قراءة الوقت باستعمال كلمتي </w:t>
            </w:r>
            <w:proofErr w:type="gramStart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( و</w:t>
            </w:r>
            <w:proofErr w:type="gramEnd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) و ( إلا )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التمييز بين وقتي قبل الظهر وبعد الظهر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حساب طول الفترات الزمنية بالدقائق خلال الساعة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نفسها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حساب طول الفترات الزمنية خلال اليوم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التعرف إلى أشهر السنة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حساب الفترات الزمنية بالأيام والأسابيع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التعاون مع </w:t>
            </w:r>
            <w:proofErr w:type="gramStart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زملاءه .</w:t>
            </w:r>
            <w:proofErr w:type="gramEnd"/>
          </w:p>
          <w:p w:rsidR="007B1D75" w:rsidRPr="007B1D75" w:rsidRDefault="007B1D75" w:rsidP="002950D1">
            <w:pPr>
              <w:pStyle w:val="a3"/>
              <w:spacing w:line="360" w:lineRule="auto"/>
              <w:ind w:left="72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7B1D75" w:rsidRPr="007B1D75" w:rsidTr="002950D1">
        <w:trPr>
          <w:trHeight w:val="333"/>
        </w:trPr>
        <w:tc>
          <w:tcPr>
            <w:tcW w:w="462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الثالث </w:t>
            </w:r>
          </w:p>
        </w:tc>
        <w:tc>
          <w:tcPr>
            <w:tcW w:w="584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B1D75" w:rsidRPr="007B1D75" w:rsidTr="002950D1">
        <w:tc>
          <w:tcPr>
            <w:tcW w:w="226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7B1D75">
              <w:rPr>
                <w:rtl/>
              </w:rPr>
              <w:t xml:space="preserve"> 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الرياضيات 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hint="cs"/>
                <w:b/>
                <w:bCs/>
                <w:rtl/>
              </w:rPr>
              <w:t xml:space="preserve">الهندسة والقياس   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98- 120    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26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الى 11/5/2025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  <w:r w:rsidRPr="007B1D7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pStyle w:val="a3"/>
              <w:rPr>
                <w:b/>
                <w:bCs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Arial" w:eastAsia="Times New Roman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>يتوقع من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 xml:space="preserve"> الطالب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>أن يكون قادرا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على: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التحويل من وحدة المتر إلى وحدة السنتيمتر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التعرف إلى وحدة القياس </w:t>
            </w:r>
            <w:proofErr w:type="gramStart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( الكيلومتر</w:t>
            </w:r>
            <w:proofErr w:type="gramEnd"/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)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التحويل من وحدة الكيلومتر إلى وحدة المتر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التحويل من وحدة الغرام إلى وحدة الكيلو غرام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التحويل من وحدة اللتر إلى وحدة المليلتر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التعرف إلى مفهوم المحيط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التعرف إلى مفهوم المساحة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إيجاد مساحة المستطيل باستعمال الضرب 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تقدير أهمية القياس في الحياة اليومية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  <w:rtl/>
              </w:rPr>
            </w:pP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7B1D75" w:rsidRPr="007B1D75" w:rsidRDefault="007B1D75" w:rsidP="007B1D75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B1D75">
        <w:rPr>
          <w:rFonts w:ascii="Arial" w:hAnsi="Arial"/>
          <w:b/>
          <w:bCs/>
          <w:sz w:val="32"/>
          <w:szCs w:val="32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355"/>
        <w:gridCol w:w="1875"/>
        <w:gridCol w:w="2055"/>
        <w:gridCol w:w="1914"/>
        <w:gridCol w:w="4343"/>
      </w:tblGrid>
      <w:tr w:rsidR="007B1D75" w:rsidRPr="007B1D75" w:rsidTr="002950D1">
        <w:trPr>
          <w:trHeight w:val="333"/>
        </w:trPr>
        <w:tc>
          <w:tcPr>
            <w:tcW w:w="4623" w:type="dxa"/>
            <w:gridSpan w:val="2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الثالث </w:t>
            </w:r>
          </w:p>
        </w:tc>
        <w:tc>
          <w:tcPr>
            <w:tcW w:w="5844" w:type="dxa"/>
            <w:gridSpan w:val="3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</w:p>
        </w:tc>
        <w:tc>
          <w:tcPr>
            <w:tcW w:w="4343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الثاني </w:t>
            </w: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لعام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2024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2025</w:t>
            </w:r>
          </w:p>
        </w:tc>
      </w:tr>
      <w:tr w:rsidR="007B1D75" w:rsidRPr="007B1D75" w:rsidTr="002950D1">
        <w:tc>
          <w:tcPr>
            <w:tcW w:w="2268" w:type="dxa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7B1D75">
              <w:rPr>
                <w:rtl/>
              </w:rPr>
              <w:t xml:space="preserve"> 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الرياضيات </w:t>
            </w:r>
          </w:p>
        </w:tc>
        <w:tc>
          <w:tcPr>
            <w:tcW w:w="4230" w:type="dxa"/>
            <w:gridSpan w:val="2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hint="cs"/>
                <w:b/>
                <w:bCs/>
                <w:rtl/>
              </w:rPr>
              <w:t>الإحصاء والاحتمالات</w:t>
            </w:r>
          </w:p>
        </w:tc>
        <w:tc>
          <w:tcPr>
            <w:tcW w:w="2055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98- 120    </w:t>
            </w:r>
          </w:p>
        </w:tc>
        <w:tc>
          <w:tcPr>
            <w:tcW w:w="1914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343" w:type="dxa"/>
            <w:vAlign w:val="center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11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>/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5</w:t>
            </w:r>
            <w:r w:rsidRPr="007B1D75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/2025 </w:t>
            </w:r>
            <w:r w:rsidRPr="007B1D75"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الى نهاية الفصل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lang w:bidi="ar-JO"/>
        </w:rPr>
      </w:pPr>
      <w:r w:rsidRPr="007B1D7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800"/>
        <w:gridCol w:w="1580"/>
        <w:gridCol w:w="1300"/>
        <w:gridCol w:w="854"/>
        <w:gridCol w:w="2115"/>
        <w:gridCol w:w="2115"/>
      </w:tblGrid>
      <w:tr w:rsidR="007B1D75" w:rsidRPr="007B1D75" w:rsidTr="002950D1">
        <w:tc>
          <w:tcPr>
            <w:tcW w:w="5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المواد </w:t>
            </w:r>
            <w:proofErr w:type="gramStart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والتجهيزات  (</w:t>
            </w:r>
            <w:proofErr w:type="gramEnd"/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مصادر التعلم 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bottom"/>
          </w:tcPr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36" w:lineRule="auto"/>
              <w:jc w:val="center"/>
              <w:rPr>
                <w:rFonts w:ascii="Arial" w:hAnsi="Arial"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1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7B1D75" w:rsidRPr="007B1D75" w:rsidTr="002950D1">
        <w:trPr>
          <w:trHeight w:val="4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1D75" w:rsidRPr="007B1D75" w:rsidRDefault="007B1D75" w:rsidP="002950D1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B1D75" w:rsidRPr="007B1D75" w:rsidTr="002950D1">
        <w:trPr>
          <w:cantSplit/>
          <w:trHeight w:val="4956"/>
        </w:trPr>
        <w:tc>
          <w:tcPr>
            <w:tcW w:w="5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lowKashida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pStyle w:val="a3"/>
              <w:rPr>
                <w:b/>
                <w:bCs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Arial" w:eastAsia="Times New Roman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>يتوقع من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 xml:space="preserve"> الطالب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بعد دراسة الوحدة </w:t>
            </w:r>
            <w:r w:rsidRPr="007B1D75">
              <w:rPr>
                <w:rFonts w:ascii="Arial" w:eastAsia="Times New Roman" w:hAnsi="Arial" w:hint="cs"/>
                <w:b/>
                <w:bCs/>
                <w:rtl/>
                <w:lang w:bidi="ar-JO"/>
              </w:rPr>
              <w:t>أن يكون قادرا</w:t>
            </w:r>
            <w:r w:rsidRPr="007B1D75">
              <w:rPr>
                <w:rFonts w:ascii="Arial" w:eastAsia="Times New Roman" w:hAnsi="Arial"/>
                <w:b/>
                <w:bCs/>
                <w:rtl/>
                <w:lang w:bidi="ar-JO"/>
              </w:rPr>
              <w:t xml:space="preserve"> على</w:t>
            </w:r>
          </w:p>
          <w:p w:rsidR="007B1D75" w:rsidRPr="007B1D75" w:rsidRDefault="007B1D75" w:rsidP="002950D1">
            <w:pPr>
              <w:spacing w:after="0" w:line="240" w:lineRule="auto"/>
              <w:ind w:right="-720"/>
              <w:rPr>
                <w:rFonts w:ascii="Arial" w:eastAsia="Times New Roman" w:hAnsi="Arial"/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تمثيل البيانات وتحليلها وتنظيمها باستعمال أشكال فن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تصنيف البيانات وفق خاصية واحدة أو أكثر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قراءة البيانات الممثلة في أعمدة بيانية وتفسيرها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وصف إمكانية حدوث شيئا ما وفق إمكانية وقوعها 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التعاون مع زملاءه</w:t>
            </w:r>
          </w:p>
          <w:p w:rsidR="007B1D75" w:rsidRPr="007B1D75" w:rsidRDefault="007B1D75" w:rsidP="00295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الكتاب المدرسي وكتاب التمارين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دليل المعلم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 xml:space="preserve">أوراق العمل التفاعلية 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- العمل الجماعي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التعلم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التعاوني وتدريب زميل ) .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التدريس المباشر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عرض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 توضيحي , </w:t>
            </w:r>
            <w:r w:rsidRPr="007B1D75">
              <w:rPr>
                <w:b/>
                <w:bCs/>
                <w:rtl/>
              </w:rPr>
              <w:t>أوراق</w:t>
            </w:r>
            <w:r w:rsidRPr="007B1D75">
              <w:rPr>
                <w:rFonts w:hint="cs"/>
                <w:b/>
                <w:bCs/>
                <w:rtl/>
              </w:rPr>
              <w:t xml:space="preserve"> عمل , العمل في الكتاب المدرسي )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  - التعلم بالأنشطة </w:t>
            </w:r>
            <w:proofErr w:type="gramStart"/>
            <w:r w:rsidRPr="007B1D75">
              <w:rPr>
                <w:rFonts w:hint="cs"/>
                <w:b/>
                <w:bCs/>
                <w:rtl/>
              </w:rPr>
              <w:t>( التدريب</w:t>
            </w:r>
            <w:proofErr w:type="gramEnd"/>
            <w:r w:rsidRPr="007B1D75">
              <w:rPr>
                <w:rFonts w:hint="cs"/>
                <w:b/>
                <w:bCs/>
                <w:rtl/>
              </w:rPr>
              <w:t xml:space="preserve">)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التفكير الناقد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7B1D75" w:rsidRPr="007B1D75" w:rsidRDefault="007B1D75" w:rsidP="002950D1">
            <w:pPr>
              <w:spacing w:line="240" w:lineRule="auto"/>
              <w:rPr>
                <w:b/>
                <w:bCs/>
                <w:lang w:bidi="ar-JO"/>
              </w:rPr>
            </w:pPr>
            <w:r w:rsidRPr="007B1D75">
              <w:rPr>
                <w:b/>
                <w:bCs/>
                <w:rtl/>
                <w:lang w:bidi="ar-JO"/>
              </w:rPr>
              <w:t>حل المشكلات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</w:t>
            </w:r>
            <w:r w:rsidRPr="007B1D75"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المنظمة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التواصل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الأسئلة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الأجوبة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القلم </w:t>
            </w:r>
            <w:proofErr w:type="gramStart"/>
            <w:r w:rsidRPr="007B1D75">
              <w:rPr>
                <w:rFonts w:hint="cs"/>
                <w:b/>
                <w:bCs/>
                <w:rtl/>
                <w:lang w:bidi="ar-JO"/>
              </w:rPr>
              <w:t>و الورقة</w:t>
            </w:r>
            <w:proofErr w:type="gramEnd"/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 xml:space="preserve">الاختبار </w:t>
            </w:r>
          </w:p>
          <w:p w:rsidR="007B1D75" w:rsidRPr="007B1D75" w:rsidRDefault="007B1D75" w:rsidP="002950D1">
            <w:pPr>
              <w:spacing w:line="720" w:lineRule="auto"/>
              <w:rPr>
                <w:b/>
                <w:bCs/>
              </w:rPr>
            </w:pPr>
            <w:r w:rsidRPr="007B1D75">
              <w:rPr>
                <w:rFonts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</w:rPr>
            </w:pP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قوائم الشطب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>- سلم التقدير الرقمي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  <w:rtl/>
              </w:rPr>
            </w:pPr>
            <w:r w:rsidRPr="007B1D75">
              <w:rPr>
                <w:rFonts w:hint="cs"/>
                <w:b/>
                <w:bCs/>
                <w:rtl/>
              </w:rPr>
              <w:t xml:space="preserve">- سلم لتقدير اللفظي. </w:t>
            </w:r>
          </w:p>
          <w:p w:rsidR="007B1D75" w:rsidRPr="007B1D75" w:rsidRDefault="007B1D75" w:rsidP="002950D1">
            <w:pPr>
              <w:autoSpaceDE w:val="0"/>
              <w:autoSpaceDN w:val="0"/>
              <w:adjustRightInd w:val="0"/>
              <w:rPr>
                <w:rFonts w:ascii="Í7”˛" w:hAnsi="Í7”˛" w:cs="Í7”˛"/>
                <w:b/>
                <w:bCs/>
                <w:rtl/>
              </w:rPr>
            </w:pPr>
            <w:r w:rsidRPr="007B1D75">
              <w:rPr>
                <w:rFonts w:ascii="Í7”˛" w:hAnsi="Í7”˛" w:hint="cs"/>
                <w:b/>
                <w:bCs/>
                <w:rtl/>
              </w:rPr>
              <w:t>السجل القصصي</w:t>
            </w:r>
          </w:p>
          <w:p w:rsidR="007B1D75" w:rsidRPr="007B1D75" w:rsidRDefault="007B1D75" w:rsidP="002950D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rPr>
                <w:b/>
                <w:bCs/>
                <w:rtl/>
                <w:lang w:bidi="ar-JO"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الواجبات البيتية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التقارير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الأبحاث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 xml:space="preserve">الوسائل التعليمية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  <w:r w:rsidRPr="007B1D75">
              <w:rPr>
                <w:b/>
                <w:bCs/>
                <w:rtl/>
              </w:rPr>
              <w:t>الزيارات العلمية</w:t>
            </w:r>
          </w:p>
          <w:p w:rsidR="007B1D75" w:rsidRPr="007B1D75" w:rsidRDefault="007B1D75" w:rsidP="002950D1">
            <w:pPr>
              <w:rPr>
                <w:b/>
                <w:bCs/>
                <w:rtl/>
              </w:rPr>
            </w:pPr>
            <w:r w:rsidRPr="007B1D75">
              <w:rPr>
                <w:b/>
                <w:bCs/>
                <w:rtl/>
              </w:rPr>
              <w:t>المحاضرات</w:t>
            </w:r>
            <w:r w:rsidRPr="007B1D75">
              <w:rPr>
                <w:rFonts w:hint="cs"/>
                <w:b/>
                <w:bCs/>
                <w:rtl/>
              </w:rPr>
              <w:t xml:space="preserve"> </w:t>
            </w:r>
          </w:p>
          <w:p w:rsidR="007B1D75" w:rsidRPr="007B1D75" w:rsidRDefault="007B1D75" w:rsidP="002950D1">
            <w:pPr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1D75" w:rsidRPr="007B1D75" w:rsidRDefault="007B1D75" w:rsidP="002950D1">
            <w:pPr>
              <w:spacing w:after="0" w:line="336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</w:rPr>
            </w:pP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التحسين: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  <w:p w:rsidR="007B1D75" w:rsidRPr="007B1D75" w:rsidRDefault="007B1D75" w:rsidP="002950D1">
            <w:pPr>
              <w:widowControl w:val="0"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_ _ _ _ _ _ _ _ _ _</w:t>
            </w:r>
          </w:p>
        </w:tc>
      </w:tr>
    </w:tbl>
    <w:p w:rsidR="007B1D75" w:rsidRPr="007B1D75" w:rsidRDefault="007B1D75" w:rsidP="007B1D75">
      <w:pPr>
        <w:widowControl w:val="0"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5044"/>
        <w:gridCol w:w="2970"/>
      </w:tblGrid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مـديرة المدرســة/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  <w:tr w:rsidR="007B1D75" w:rsidRPr="007B1D75" w:rsidTr="002950D1">
        <w:tc>
          <w:tcPr>
            <w:tcW w:w="2034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إعداد المعلم/ المعلمات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1-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tabs>
                <w:tab w:val="left" w:pos="819"/>
              </w:tabs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2- </w:t>
            </w:r>
          </w:p>
        </w:tc>
        <w:tc>
          <w:tcPr>
            <w:tcW w:w="1560" w:type="dxa"/>
            <w:vAlign w:val="bottom"/>
            <w:hideMark/>
          </w:tcPr>
          <w:p w:rsidR="007B1D75" w:rsidRPr="007B1D75" w:rsidRDefault="007B1D75" w:rsidP="002950D1">
            <w:pPr>
              <w:spacing w:after="0" w:line="336" w:lineRule="auto"/>
              <w:rPr>
                <w:rFonts w:ascii="Arial" w:hAnsi="Arial"/>
              </w:rPr>
            </w:pPr>
            <w:r w:rsidRPr="007B1D75">
              <w:rPr>
                <w:rFonts w:ascii="Arial" w:hAnsi="Arial"/>
                <w:rtl/>
              </w:rPr>
              <w:t xml:space="preserve">3- </w:t>
            </w:r>
          </w:p>
        </w:tc>
        <w:tc>
          <w:tcPr>
            <w:tcW w:w="5044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</w:rPr>
              <w:t>المشرف التربوي/ الاسم والتوقيع</w:t>
            </w:r>
            <w:r w:rsidRPr="007B1D75">
              <w:rPr>
                <w:rFonts w:ascii="Arial" w:hAnsi="Arial"/>
                <w:rtl/>
              </w:rPr>
              <w:t>:</w:t>
            </w:r>
            <w:r w:rsidRPr="007B1D75">
              <w:rPr>
                <w:rFonts w:ascii="Arial" w:hAnsi="Arial"/>
                <w:rtl/>
                <w:lang w:bidi="ar-JO"/>
              </w:rPr>
              <w:t xml:space="preserve"> _ _ _ _ _ _ _ _ _ _ _ _</w:t>
            </w:r>
          </w:p>
        </w:tc>
        <w:tc>
          <w:tcPr>
            <w:tcW w:w="2970" w:type="dxa"/>
            <w:vAlign w:val="bottom"/>
            <w:hideMark/>
          </w:tcPr>
          <w:p w:rsidR="007B1D75" w:rsidRPr="007B1D75" w:rsidRDefault="007B1D75" w:rsidP="002950D1">
            <w:pPr>
              <w:widowControl w:val="0"/>
              <w:spacing w:after="0" w:line="336" w:lineRule="auto"/>
              <w:rPr>
                <w:rFonts w:ascii="Arial" w:hAnsi="Arial"/>
                <w:lang w:bidi="ar-JO"/>
              </w:rPr>
            </w:pPr>
            <w:r w:rsidRPr="007B1D75">
              <w:rPr>
                <w:rFonts w:ascii="Arial" w:hAnsi="Arial"/>
                <w:b/>
                <w:bCs/>
                <w:rtl/>
                <w:lang w:bidi="ar-JO"/>
              </w:rPr>
              <w:t>التاريخ</w:t>
            </w:r>
            <w:r w:rsidRPr="007B1D75">
              <w:rPr>
                <w:rFonts w:ascii="Arial" w:hAnsi="Arial"/>
                <w:rtl/>
                <w:lang w:bidi="ar-JO"/>
              </w:rPr>
              <w:t>: _ _ _ _ _ _ _ _ _ _ _</w:t>
            </w:r>
          </w:p>
        </w:tc>
      </w:tr>
    </w:tbl>
    <w:p w:rsidR="007B1D75" w:rsidRPr="007B1D75" w:rsidRDefault="007B1D75" w:rsidP="007B1D75">
      <w:pPr>
        <w:rPr>
          <w:rtl/>
        </w:rPr>
      </w:pPr>
    </w:p>
    <w:p w:rsidR="006A3195" w:rsidRPr="007B1D75" w:rsidRDefault="006A3195"/>
    <w:sectPr w:rsidR="006A3195" w:rsidRPr="007B1D75" w:rsidSect="007B1D75">
      <w:footerReference w:type="default" r:id="rId5"/>
      <w:pgSz w:w="16838" w:h="11906" w:orient="landscape"/>
      <w:pgMar w:top="540" w:right="998" w:bottom="27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tabs>
        <w:tab w:val="center" w:pos="4680"/>
        <w:tab w:val="right" w:pos="9360"/>
      </w:tabs>
      <w:bidi w:val="0"/>
      <w:spacing w:after="0" w:line="240" w:lineRule="auto"/>
      <w:jc w:val="right"/>
      <w:rPr>
        <w:rFonts w:ascii="Arial" w:hAnsi="Arial"/>
        <w:rtl/>
        <w:lang w:bidi="ar-JO"/>
      </w:rPr>
    </w:pPr>
    <w:r>
      <w:rPr>
        <w:rFonts w:ascii="Arial" w:hAnsi="Arial"/>
      </w:rPr>
      <w:t xml:space="preserve">Form # QF71 - 1 - 47 </w:t>
    </w:r>
    <w:proofErr w:type="spellStart"/>
    <w:proofErr w:type="gramStart"/>
    <w:r>
      <w:rPr>
        <w:rFonts w:ascii="Arial" w:hAnsi="Arial"/>
      </w:rPr>
      <w:t>rev.a</w:t>
    </w:r>
    <w:proofErr w:type="spellEnd"/>
    <w:proofErr w:type="gramEnd"/>
  </w:p>
  <w:p w:rsidR="00000000" w:rsidRDefault="00000000">
    <w:pPr>
      <w:pStyle w:val="a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0DC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CA28FBC"/>
    <w:lvl w:ilvl="0" w:tplc="80B6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61EA820"/>
    <w:lvl w:ilvl="0" w:tplc="2E7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89EF4C4"/>
    <w:lvl w:ilvl="0" w:tplc="ED963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FF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A50526C"/>
    <w:lvl w:ilvl="0" w:tplc="1DE66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F5BE8"/>
    <w:multiLevelType w:val="hybridMultilevel"/>
    <w:tmpl w:val="2794B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C296C"/>
    <w:multiLevelType w:val="hybridMultilevel"/>
    <w:tmpl w:val="ABE4F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E205C"/>
    <w:multiLevelType w:val="hybridMultilevel"/>
    <w:tmpl w:val="31D06C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41195"/>
    <w:multiLevelType w:val="hybridMultilevel"/>
    <w:tmpl w:val="D09CA7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7CFA"/>
    <w:multiLevelType w:val="hybridMultilevel"/>
    <w:tmpl w:val="B58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51E7"/>
    <w:multiLevelType w:val="hybridMultilevel"/>
    <w:tmpl w:val="FEA4A1EE"/>
    <w:lvl w:ilvl="0" w:tplc="306C18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65F6"/>
    <w:multiLevelType w:val="hybridMultilevel"/>
    <w:tmpl w:val="05BA243C"/>
    <w:lvl w:ilvl="0" w:tplc="177AFA4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AAB2C0E"/>
    <w:multiLevelType w:val="hybridMultilevel"/>
    <w:tmpl w:val="E2906F7C"/>
    <w:lvl w:ilvl="0" w:tplc="081C5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773F9"/>
    <w:multiLevelType w:val="hybridMultilevel"/>
    <w:tmpl w:val="B42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A0B3C"/>
    <w:multiLevelType w:val="hybridMultilevel"/>
    <w:tmpl w:val="61E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41511"/>
    <w:multiLevelType w:val="hybridMultilevel"/>
    <w:tmpl w:val="B7F81470"/>
    <w:lvl w:ilvl="0" w:tplc="E8E8B1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6427687">
    <w:abstractNumId w:val="2"/>
  </w:num>
  <w:num w:numId="2" w16cid:durableId="870917311">
    <w:abstractNumId w:val="1"/>
  </w:num>
  <w:num w:numId="3" w16cid:durableId="1554152597">
    <w:abstractNumId w:val="9"/>
  </w:num>
  <w:num w:numId="4" w16cid:durableId="836069299">
    <w:abstractNumId w:val="5"/>
  </w:num>
  <w:num w:numId="5" w16cid:durableId="68892395">
    <w:abstractNumId w:val="3"/>
  </w:num>
  <w:num w:numId="6" w16cid:durableId="1135217080">
    <w:abstractNumId w:val="0"/>
  </w:num>
  <w:num w:numId="7" w16cid:durableId="834875975">
    <w:abstractNumId w:val="4"/>
  </w:num>
  <w:num w:numId="8" w16cid:durableId="118837416">
    <w:abstractNumId w:val="11"/>
  </w:num>
  <w:num w:numId="9" w16cid:durableId="1769306789">
    <w:abstractNumId w:val="12"/>
  </w:num>
  <w:num w:numId="10" w16cid:durableId="1510869601">
    <w:abstractNumId w:val="13"/>
  </w:num>
  <w:num w:numId="11" w16cid:durableId="1682199632">
    <w:abstractNumId w:val="7"/>
  </w:num>
  <w:num w:numId="12" w16cid:durableId="1821657231">
    <w:abstractNumId w:val="10"/>
  </w:num>
  <w:num w:numId="13" w16cid:durableId="947197170">
    <w:abstractNumId w:val="15"/>
  </w:num>
  <w:num w:numId="14" w16cid:durableId="1730301336">
    <w:abstractNumId w:val="8"/>
  </w:num>
  <w:num w:numId="15" w16cid:durableId="650138389">
    <w:abstractNumId w:val="16"/>
  </w:num>
  <w:num w:numId="16" w16cid:durableId="804811388">
    <w:abstractNumId w:val="14"/>
  </w:num>
  <w:num w:numId="17" w16cid:durableId="784428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75"/>
    <w:rsid w:val="004618F0"/>
    <w:rsid w:val="006A3195"/>
    <w:rsid w:val="00763DA1"/>
    <w:rsid w:val="007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0F20B"/>
  <w15:chartTrackingRefBased/>
  <w15:docId w15:val="{3F29BE1C-95B3-4EF1-8458-CFB80B0F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75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1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1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1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1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1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1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1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1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7B1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B1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B1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B1D75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B1D75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B1D75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7B1D75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7B1D75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7B1D75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7B1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7B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7B1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7B1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7B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7B1D75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7B1D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7B1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7B1D75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7B1D75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7B1D7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rsid w:val="007B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c"/>
    <w:uiPriority w:val="99"/>
    <w:rsid w:val="007B1D75"/>
    <w:rPr>
      <w:rFonts w:ascii="Calibri" w:eastAsia="Calibri" w:hAnsi="Calibri" w:cs="Arial"/>
      <w:sz w:val="22"/>
      <w:szCs w:val="22"/>
    </w:rPr>
  </w:style>
  <w:style w:type="paragraph" w:styleId="ad">
    <w:name w:val="footer"/>
    <w:basedOn w:val="a"/>
    <w:link w:val="Char5"/>
    <w:uiPriority w:val="99"/>
    <w:rsid w:val="007B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d"/>
    <w:uiPriority w:val="99"/>
    <w:rsid w:val="007B1D75"/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b"/>
    <w:uiPriority w:val="59"/>
    <w:rsid w:val="007B1D75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7B1D75"/>
    <w:rPr>
      <w:color w:val="0000FF"/>
      <w:u w:val="single"/>
    </w:rPr>
  </w:style>
  <w:style w:type="paragraph" w:styleId="ae">
    <w:name w:val="Balloon Text"/>
    <w:basedOn w:val="a"/>
    <w:link w:val="Char6"/>
    <w:uiPriority w:val="99"/>
    <w:rsid w:val="007B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e"/>
    <w:uiPriority w:val="99"/>
    <w:rsid w:val="007B1D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2025-01-25T07:51:00Z</dcterms:created>
  <dcterms:modified xsi:type="dcterms:W3CDTF">2025-01-25T07:52:00Z</dcterms:modified>
</cp:coreProperties>
</file>