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0E97" w:rsidRDefault="00A60E97" w:rsidP="00A60E97">
      <w:pPr>
        <w:pStyle w:val="1"/>
      </w:pPr>
    </w:p>
    <w:p w:rsidR="00A60E97" w:rsidRDefault="00A60E97" w:rsidP="00A60E97">
      <w:pPr>
        <w:pStyle w:val="1"/>
        <w:jc w:val="center"/>
        <w:rPr>
          <w:sz w:val="34"/>
          <w:szCs w:val="34"/>
        </w:rPr>
      </w:pPr>
      <w:r>
        <w:rPr>
          <w:b/>
          <w:sz w:val="34"/>
          <w:szCs w:val="34"/>
          <w:rtl/>
        </w:rPr>
        <w:t xml:space="preserve">الخطة الفصلية للفصل </w:t>
      </w:r>
      <w:proofErr w:type="gramStart"/>
      <w:r>
        <w:rPr>
          <w:b/>
          <w:sz w:val="34"/>
          <w:szCs w:val="34"/>
          <w:rtl/>
        </w:rPr>
        <w:t>الدراسي  الثاني</w:t>
      </w:r>
      <w:proofErr w:type="gramEnd"/>
      <w:r>
        <w:rPr>
          <w:b/>
          <w:sz w:val="34"/>
          <w:szCs w:val="34"/>
          <w:rtl/>
        </w:rPr>
        <w:t xml:space="preserve"> </w:t>
      </w:r>
    </w:p>
    <w:p w:rsidR="00A60E97" w:rsidRDefault="00A60E97" w:rsidP="00A60E97">
      <w:pPr>
        <w:pStyle w:val="1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0" w:color="000000"/>
        </w:pBdr>
        <w:rPr>
          <w:sz w:val="28"/>
          <w:szCs w:val="28"/>
        </w:rPr>
      </w:pPr>
      <w:r>
        <w:rPr>
          <w:b/>
          <w:sz w:val="28"/>
          <w:szCs w:val="28"/>
          <w:rtl/>
        </w:rPr>
        <w:t>الصف/</w:t>
      </w:r>
      <w:proofErr w:type="gramStart"/>
      <w:r>
        <w:rPr>
          <w:b/>
          <w:sz w:val="28"/>
          <w:szCs w:val="28"/>
          <w:rtl/>
        </w:rPr>
        <w:t>المستوى:ـ</w:t>
      </w:r>
      <w:proofErr w:type="gramEnd"/>
      <w:r>
        <w:rPr>
          <w:b/>
          <w:sz w:val="28"/>
          <w:szCs w:val="28"/>
          <w:rtl/>
        </w:rPr>
        <w:t xml:space="preserve">  </w:t>
      </w:r>
      <w:r>
        <w:rPr>
          <w:b/>
          <w:rtl/>
        </w:rPr>
        <w:t xml:space="preserve">الثالث </w:t>
      </w:r>
      <w:r>
        <w:rPr>
          <w:b/>
          <w:sz w:val="28"/>
          <w:szCs w:val="28"/>
          <w:rtl/>
        </w:rPr>
        <w:t xml:space="preserve">   المبحث:ـ  </w:t>
      </w:r>
      <w:proofErr w:type="spellStart"/>
      <w:r>
        <w:rPr>
          <w:b/>
          <w:rtl/>
        </w:rPr>
        <w:t>الإجتماعيات</w:t>
      </w:r>
      <w:proofErr w:type="spellEnd"/>
      <w:r>
        <w:rPr>
          <w:b/>
          <w:rtl/>
        </w:rPr>
        <w:t xml:space="preserve"> </w:t>
      </w:r>
      <w:r>
        <w:rPr>
          <w:b/>
          <w:sz w:val="28"/>
          <w:szCs w:val="28"/>
          <w:rtl/>
        </w:rPr>
        <w:t xml:space="preserve">    عنوان </w:t>
      </w:r>
      <w:proofErr w:type="spellStart"/>
      <w:r>
        <w:rPr>
          <w:b/>
          <w:sz w:val="28"/>
          <w:szCs w:val="28"/>
          <w:rtl/>
        </w:rPr>
        <w:t>الوحدة:رحلة</w:t>
      </w:r>
      <w:proofErr w:type="spellEnd"/>
      <w:r>
        <w:rPr>
          <w:b/>
          <w:sz w:val="28"/>
          <w:szCs w:val="28"/>
          <w:rtl/>
        </w:rPr>
        <w:t xml:space="preserve"> في وطني</w:t>
      </w:r>
      <w:r>
        <w:rPr>
          <w:b/>
        </w:rPr>
        <w:t xml:space="preserve"> </w:t>
      </w:r>
      <w:r>
        <w:rPr>
          <w:b/>
          <w:sz w:val="28"/>
          <w:szCs w:val="28"/>
          <w:rtl/>
        </w:rPr>
        <w:t xml:space="preserve">    عدد الدروس:ـ   3     عدد الصفحات:ـ     عدد الحصص : 8</w:t>
      </w:r>
    </w:p>
    <w:p w:rsidR="00A60E97" w:rsidRDefault="00A60E97" w:rsidP="00A60E97">
      <w:pPr>
        <w:pStyle w:val="1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0" w:color="000000"/>
        </w:pBdr>
        <w:jc w:val="center"/>
        <w:rPr>
          <w:sz w:val="28"/>
          <w:szCs w:val="28"/>
        </w:rPr>
      </w:pPr>
      <w:r>
        <w:rPr>
          <w:b/>
          <w:sz w:val="28"/>
          <w:szCs w:val="28"/>
          <w:rtl/>
        </w:rPr>
        <w:t xml:space="preserve">الفترة </w:t>
      </w:r>
      <w:proofErr w:type="gramStart"/>
      <w:r>
        <w:rPr>
          <w:b/>
          <w:sz w:val="28"/>
          <w:szCs w:val="28"/>
          <w:rtl/>
        </w:rPr>
        <w:t>الزمنية:ـ</w:t>
      </w:r>
      <w:proofErr w:type="gramEnd"/>
      <w:r>
        <w:rPr>
          <w:b/>
          <w:sz w:val="28"/>
          <w:szCs w:val="28"/>
          <w:rtl/>
        </w:rPr>
        <w:t xml:space="preserve"> (من:ـ  </w:t>
      </w:r>
      <w:r>
        <w:rPr>
          <w:b/>
          <w:sz w:val="28"/>
          <w:szCs w:val="28"/>
        </w:rPr>
        <w:t>19</w:t>
      </w:r>
      <w:r>
        <w:rPr>
          <w:b/>
          <w:sz w:val="28"/>
          <w:szCs w:val="28"/>
          <w:rtl/>
        </w:rPr>
        <w:t xml:space="preserve"> /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  <w:rtl/>
        </w:rPr>
        <w:t xml:space="preserve"> /   2025 م إلى:ـ  24 /3 /   2025 م)</w:t>
      </w:r>
    </w:p>
    <w:tbl>
      <w:tblPr>
        <w:bidiVisual/>
        <w:tblW w:w="5000" w:type="pct"/>
        <w:jc w:val="center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18" w:space="0" w:color="000000"/>
          <w:insideV w:val="single" w:sz="18" w:space="0" w:color="000000"/>
        </w:tblBorders>
        <w:tblLook w:val="0000" w:firstRow="0" w:lastRow="0" w:firstColumn="0" w:lastColumn="0" w:noHBand="0" w:noVBand="0"/>
      </w:tblPr>
      <w:tblGrid>
        <w:gridCol w:w="637"/>
        <w:gridCol w:w="1658"/>
        <w:gridCol w:w="1171"/>
        <w:gridCol w:w="1302"/>
        <w:gridCol w:w="1141"/>
        <w:gridCol w:w="793"/>
        <w:gridCol w:w="1280"/>
        <w:gridCol w:w="1016"/>
      </w:tblGrid>
      <w:tr w:rsidR="00A60E97" w:rsidTr="000027BA">
        <w:trPr>
          <w:jc w:val="center"/>
        </w:trPr>
        <w:tc>
          <w:tcPr>
            <w:tcW w:w="368" w:type="pct"/>
            <w:vMerge w:val="restart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A60E97" w:rsidRDefault="00A60E97" w:rsidP="000027BA">
            <w:pPr>
              <w:pStyle w:val="1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الرقم</w:t>
            </w:r>
          </w:p>
        </w:tc>
        <w:tc>
          <w:tcPr>
            <w:tcW w:w="1197" w:type="pct"/>
            <w:vMerge w:val="restart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A60E97" w:rsidRDefault="00A60E97" w:rsidP="000027BA">
            <w:pPr>
              <w:pStyle w:val="1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546" w:type="pct"/>
            <w:vMerge w:val="restart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A60E97" w:rsidRDefault="00A60E97" w:rsidP="000027BA">
            <w:pPr>
              <w:pStyle w:val="1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المواد والتجهيزات</w:t>
            </w:r>
          </w:p>
          <w:p w:rsidR="00A60E97" w:rsidRDefault="00A60E97" w:rsidP="000027BA">
            <w:pPr>
              <w:pStyle w:val="1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  <w:rtl/>
              </w:rPr>
              <w:t>(مصادر التعلم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91" w:type="pct"/>
            <w:vMerge w:val="restart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A60E97" w:rsidRDefault="00A60E97" w:rsidP="000027BA">
            <w:pPr>
              <w:pStyle w:val="1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إستراتيجيات التدريس</w:t>
            </w:r>
          </w:p>
          <w:p w:rsidR="00A60E97" w:rsidRDefault="00A60E97" w:rsidP="000027BA">
            <w:pPr>
              <w:pStyle w:val="1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pct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A60E97" w:rsidRDefault="00A60E97" w:rsidP="000027BA">
            <w:pPr>
              <w:pStyle w:val="1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التقويم</w:t>
            </w:r>
          </w:p>
        </w:tc>
        <w:tc>
          <w:tcPr>
            <w:tcW w:w="879" w:type="pct"/>
            <w:vMerge w:val="restart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A60E97" w:rsidRDefault="00A60E97" w:rsidP="000027BA">
            <w:pPr>
              <w:pStyle w:val="1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590" w:type="pct"/>
            <w:vMerge w:val="restart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A60E97" w:rsidRDefault="00A60E97" w:rsidP="000027BA">
            <w:pPr>
              <w:pStyle w:val="1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التأمل الذاتي</w:t>
            </w:r>
          </w:p>
        </w:tc>
      </w:tr>
      <w:tr w:rsidR="00A60E97" w:rsidTr="000027BA">
        <w:trPr>
          <w:jc w:val="center"/>
        </w:trPr>
        <w:tc>
          <w:tcPr>
            <w:tcW w:w="368" w:type="pct"/>
            <w:vMerge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A60E97" w:rsidRDefault="00A60E97" w:rsidP="000027B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197" w:type="pct"/>
            <w:vMerge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A60E97" w:rsidRDefault="00A60E97" w:rsidP="000027B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546" w:type="pct"/>
            <w:vMerge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A60E97" w:rsidRDefault="00A60E97" w:rsidP="000027B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591" w:type="pct"/>
            <w:vMerge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A60E97" w:rsidRDefault="00A60E97" w:rsidP="000027B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A60E97" w:rsidRDefault="00A60E97" w:rsidP="000027BA">
            <w:pPr>
              <w:pStyle w:val="1"/>
              <w:ind w:hanging="2"/>
              <w:jc w:val="center"/>
            </w:pPr>
            <w:r>
              <w:rPr>
                <w:b/>
                <w:rtl/>
              </w:rPr>
              <w:t>الإستراتيجية</w:t>
            </w:r>
          </w:p>
        </w:tc>
        <w:tc>
          <w:tcPr>
            <w:tcW w:w="400" w:type="pct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A60E97" w:rsidRDefault="00A60E97" w:rsidP="000027BA">
            <w:pPr>
              <w:pStyle w:val="1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الأداة</w:t>
            </w:r>
          </w:p>
        </w:tc>
        <w:tc>
          <w:tcPr>
            <w:tcW w:w="879" w:type="pct"/>
            <w:vMerge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A60E97" w:rsidRDefault="00A60E97" w:rsidP="000027B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590" w:type="pct"/>
            <w:vMerge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A60E97" w:rsidRDefault="00A60E97" w:rsidP="000027B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</w:tr>
      <w:tr w:rsidR="00A60E97" w:rsidTr="000027BA">
        <w:trPr>
          <w:jc w:val="center"/>
        </w:trPr>
        <w:tc>
          <w:tcPr>
            <w:tcW w:w="368" w:type="pct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18" w:space="0" w:color="000000"/>
            </w:tcBorders>
            <w:vAlign w:val="center"/>
          </w:tcPr>
          <w:p w:rsidR="00A60E97" w:rsidRDefault="00A60E97" w:rsidP="000027BA">
            <w:pPr>
              <w:pStyle w:val="1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A60E97" w:rsidRDefault="00A60E97" w:rsidP="000027BA">
            <w:pPr>
              <w:pStyle w:val="1"/>
              <w:ind w:left="1" w:hanging="3"/>
              <w:jc w:val="center"/>
              <w:rPr>
                <w:sz w:val="28"/>
                <w:szCs w:val="28"/>
              </w:rPr>
            </w:pPr>
          </w:p>
          <w:p w:rsidR="00A60E97" w:rsidRDefault="00A60E97" w:rsidP="000027BA">
            <w:pPr>
              <w:pStyle w:val="1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A60E97" w:rsidRDefault="00A60E97" w:rsidP="000027BA">
            <w:pPr>
              <w:pStyle w:val="1"/>
              <w:ind w:left="1" w:hanging="3"/>
              <w:jc w:val="center"/>
              <w:rPr>
                <w:sz w:val="28"/>
                <w:szCs w:val="28"/>
              </w:rPr>
            </w:pPr>
          </w:p>
          <w:p w:rsidR="00A60E97" w:rsidRDefault="00A60E97" w:rsidP="000027BA">
            <w:pPr>
              <w:pStyle w:val="1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A60E97" w:rsidRDefault="00A60E97" w:rsidP="000027BA">
            <w:pPr>
              <w:pStyle w:val="1"/>
              <w:ind w:left="1" w:hanging="3"/>
              <w:jc w:val="center"/>
              <w:rPr>
                <w:sz w:val="28"/>
                <w:szCs w:val="28"/>
              </w:rPr>
            </w:pPr>
          </w:p>
          <w:p w:rsidR="00A60E97" w:rsidRDefault="00A60E97" w:rsidP="000027BA">
            <w:pPr>
              <w:pStyle w:val="1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A60E97" w:rsidRDefault="00A60E97" w:rsidP="000027BA">
            <w:pPr>
              <w:pStyle w:val="1"/>
              <w:ind w:left="1" w:hanging="3"/>
              <w:jc w:val="center"/>
              <w:rPr>
                <w:sz w:val="28"/>
                <w:szCs w:val="28"/>
              </w:rPr>
            </w:pPr>
          </w:p>
          <w:p w:rsidR="00A60E97" w:rsidRDefault="00A60E97" w:rsidP="000027BA">
            <w:pPr>
              <w:pStyle w:val="1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A60E97" w:rsidRDefault="00A60E97" w:rsidP="000027BA">
            <w:pPr>
              <w:pStyle w:val="1"/>
              <w:ind w:left="1" w:hanging="3"/>
              <w:jc w:val="center"/>
              <w:rPr>
                <w:sz w:val="28"/>
                <w:szCs w:val="28"/>
              </w:rPr>
            </w:pPr>
          </w:p>
          <w:p w:rsidR="00A60E97" w:rsidRDefault="00A60E97" w:rsidP="000027BA">
            <w:pPr>
              <w:pStyle w:val="1"/>
              <w:ind w:left="1" w:hanging="3"/>
              <w:rPr>
                <w:sz w:val="28"/>
                <w:szCs w:val="28"/>
              </w:rPr>
            </w:pPr>
          </w:p>
          <w:p w:rsidR="00A60E97" w:rsidRDefault="00A60E97" w:rsidP="000027BA">
            <w:pPr>
              <w:pStyle w:val="1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A60E97" w:rsidRDefault="00A60E97" w:rsidP="000027BA">
            <w:pPr>
              <w:pStyle w:val="1"/>
              <w:ind w:left="1" w:hanging="3"/>
              <w:rPr>
                <w:sz w:val="34"/>
                <w:szCs w:val="34"/>
              </w:rPr>
            </w:pPr>
          </w:p>
        </w:tc>
        <w:tc>
          <w:tcPr>
            <w:tcW w:w="1197" w:type="pct"/>
            <w:tcBorders>
              <w:top w:val="single" w:sz="36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  <w:vAlign w:val="center"/>
          </w:tcPr>
          <w:p w:rsidR="00A60E97" w:rsidRDefault="00A60E97" w:rsidP="000027BA">
            <w:pPr>
              <w:pStyle w:val="1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تحديد موقع المملكة الأردنية الهاشمية على خريطة الوطن العربي.</w:t>
            </w:r>
          </w:p>
          <w:p w:rsidR="00A60E97" w:rsidRDefault="00A60E97" w:rsidP="000027BA">
            <w:pPr>
              <w:pStyle w:val="1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تعرف محافظات المملكة الاردنية </w:t>
            </w:r>
            <w:proofErr w:type="gramStart"/>
            <w:r>
              <w:rPr>
                <w:b/>
                <w:sz w:val="28"/>
                <w:szCs w:val="28"/>
                <w:rtl/>
              </w:rPr>
              <w:t>الهاشمية .</w:t>
            </w:r>
            <w:proofErr w:type="gramEnd"/>
          </w:p>
          <w:p w:rsidR="00A60E97" w:rsidRDefault="00A60E97" w:rsidP="000027BA">
            <w:pPr>
              <w:pStyle w:val="1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تعرف المظاهر الحضارية للعاصمة </w:t>
            </w:r>
            <w:proofErr w:type="gramStart"/>
            <w:r>
              <w:rPr>
                <w:b/>
                <w:sz w:val="28"/>
                <w:szCs w:val="28"/>
                <w:rtl/>
              </w:rPr>
              <w:t>عمان .</w:t>
            </w:r>
            <w:proofErr w:type="gramEnd"/>
          </w:p>
          <w:p w:rsidR="00A60E97" w:rsidRDefault="00A60E97" w:rsidP="000027BA">
            <w:pPr>
              <w:pStyle w:val="1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تقدير أهمية المعالم السياحية والأثرية في </w:t>
            </w:r>
            <w:proofErr w:type="gramStart"/>
            <w:r>
              <w:rPr>
                <w:b/>
                <w:sz w:val="28"/>
                <w:szCs w:val="28"/>
                <w:rtl/>
              </w:rPr>
              <w:t>وطنه .</w:t>
            </w:r>
            <w:proofErr w:type="gramEnd"/>
          </w:p>
          <w:p w:rsidR="00A60E97" w:rsidRDefault="00A60E97" w:rsidP="000027BA">
            <w:pPr>
              <w:pStyle w:val="1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rtl/>
              </w:rPr>
              <w:t>الإعتزاز</w:t>
            </w:r>
            <w:proofErr w:type="spellEnd"/>
            <w:r>
              <w:rPr>
                <w:b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rtl/>
              </w:rPr>
              <w:t>بالارث</w:t>
            </w:r>
            <w:proofErr w:type="spellEnd"/>
            <w:r>
              <w:rPr>
                <w:b/>
                <w:sz w:val="28"/>
                <w:szCs w:val="28"/>
                <w:rtl/>
              </w:rPr>
              <w:t xml:space="preserve"> الحضاري </w:t>
            </w:r>
            <w:proofErr w:type="gramStart"/>
            <w:r>
              <w:rPr>
                <w:b/>
                <w:sz w:val="28"/>
                <w:szCs w:val="28"/>
                <w:rtl/>
              </w:rPr>
              <w:t>للمكلة</w:t>
            </w:r>
            <w:proofErr w:type="gramEnd"/>
            <w:r>
              <w:rPr>
                <w:b/>
                <w:sz w:val="28"/>
                <w:szCs w:val="28"/>
                <w:rtl/>
              </w:rPr>
              <w:t xml:space="preserve"> الاردنية الهاشمية </w:t>
            </w:r>
          </w:p>
          <w:p w:rsidR="00A60E97" w:rsidRDefault="00A60E97" w:rsidP="000027BA">
            <w:pPr>
              <w:pStyle w:val="1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تقدير دور القيادة الهاشمية في تطور المملكة الاردنية </w:t>
            </w:r>
            <w:proofErr w:type="gramStart"/>
            <w:r>
              <w:rPr>
                <w:b/>
                <w:sz w:val="28"/>
                <w:szCs w:val="28"/>
                <w:rtl/>
              </w:rPr>
              <w:t>الهاشمية .</w:t>
            </w:r>
            <w:proofErr w:type="gramEnd"/>
          </w:p>
        </w:tc>
        <w:tc>
          <w:tcPr>
            <w:tcW w:w="546" w:type="pct"/>
            <w:tcBorders>
              <w:top w:val="single" w:sz="36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  <w:vAlign w:val="center"/>
          </w:tcPr>
          <w:p w:rsidR="00A60E97" w:rsidRDefault="00A60E97" w:rsidP="000027BA">
            <w:pPr>
              <w:pStyle w:val="1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خريطة </w:t>
            </w:r>
          </w:p>
          <w:p w:rsidR="00A60E97" w:rsidRDefault="00A60E97" w:rsidP="000027BA">
            <w:pPr>
              <w:pStyle w:val="1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بوربوينت </w:t>
            </w:r>
          </w:p>
          <w:p w:rsidR="00A60E97" w:rsidRDefault="00A60E97" w:rsidP="000027BA">
            <w:pPr>
              <w:pStyle w:val="1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دفتر قلاب </w:t>
            </w:r>
          </w:p>
          <w:p w:rsidR="00A60E97" w:rsidRDefault="00A60E97" w:rsidP="000027BA">
            <w:pPr>
              <w:pStyle w:val="1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A60E97" w:rsidRDefault="00A60E97" w:rsidP="000027BA">
            <w:pPr>
              <w:pStyle w:val="1"/>
              <w:ind w:left="1" w:hanging="3"/>
              <w:rPr>
                <w:color w:val="000080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36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:rsidR="00A60E97" w:rsidRDefault="00A60E97" w:rsidP="000027BA">
            <w:pPr>
              <w:pStyle w:val="1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-التدريس المباشر</w:t>
            </w:r>
          </w:p>
          <w:p w:rsidR="00A60E97" w:rsidRDefault="00A60E97" w:rsidP="000027BA">
            <w:pPr>
              <w:pStyle w:val="1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  <w:rtl/>
              </w:rPr>
              <w:t>( أسئلة</w:t>
            </w:r>
            <w:proofErr w:type="gramEnd"/>
            <w:r>
              <w:rPr>
                <w:b/>
                <w:sz w:val="28"/>
                <w:szCs w:val="28"/>
                <w:rtl/>
              </w:rPr>
              <w:t xml:space="preserve"> أجوبة)</w:t>
            </w:r>
          </w:p>
          <w:p w:rsidR="00A60E97" w:rsidRDefault="00A60E97" w:rsidP="000027BA">
            <w:pPr>
              <w:pStyle w:val="1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-عرض توضيحي</w:t>
            </w:r>
          </w:p>
          <w:p w:rsidR="00A60E97" w:rsidRDefault="00A60E97" w:rsidP="000027BA">
            <w:pPr>
              <w:pStyle w:val="1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بطاقات</w:t>
            </w:r>
          </w:p>
          <w:p w:rsidR="00A60E97" w:rsidRDefault="00A60E97" w:rsidP="000027BA">
            <w:pPr>
              <w:pStyle w:val="1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أنشطة القراءة </w:t>
            </w:r>
          </w:p>
          <w:p w:rsidR="00A60E97" w:rsidRDefault="00A60E97" w:rsidP="000027BA">
            <w:pPr>
              <w:pStyle w:val="1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العمل في الكراسة </w:t>
            </w:r>
          </w:p>
          <w:p w:rsidR="00A60E97" w:rsidRDefault="00A60E97" w:rsidP="000027BA">
            <w:pPr>
              <w:pStyle w:val="1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استراتيجية </w:t>
            </w:r>
          </w:p>
          <w:p w:rsidR="00A60E97" w:rsidRDefault="00A60E97" w:rsidP="000027BA">
            <w:pPr>
              <w:pStyle w:val="1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36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:rsidR="00A60E97" w:rsidRDefault="00A60E97" w:rsidP="000027BA">
            <w:pPr>
              <w:pStyle w:val="1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التقويم المعتمد على الأداء.</w:t>
            </w:r>
          </w:p>
          <w:p w:rsidR="00A60E97" w:rsidRDefault="00A60E97" w:rsidP="000027BA">
            <w:pPr>
              <w:pStyle w:val="1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الورقة </w:t>
            </w:r>
            <w:proofErr w:type="gramStart"/>
            <w:r>
              <w:rPr>
                <w:b/>
                <w:sz w:val="28"/>
                <w:szCs w:val="28"/>
                <w:rtl/>
              </w:rPr>
              <w:t>والقلم .</w:t>
            </w:r>
            <w:proofErr w:type="gramEnd"/>
          </w:p>
          <w:p w:rsidR="00A60E97" w:rsidRDefault="00A60E97" w:rsidP="000027BA">
            <w:pPr>
              <w:pStyle w:val="1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الملاحظة </w:t>
            </w:r>
          </w:p>
          <w:p w:rsidR="00A60E97" w:rsidRDefault="00A60E97" w:rsidP="000027BA">
            <w:pPr>
              <w:pStyle w:val="1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التواصل </w:t>
            </w:r>
          </w:p>
          <w:p w:rsidR="00A60E97" w:rsidRDefault="00A60E97" w:rsidP="000027BA">
            <w:pPr>
              <w:pStyle w:val="1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36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:rsidR="00A60E97" w:rsidRDefault="00A60E97" w:rsidP="000027BA">
            <w:pPr>
              <w:pStyle w:val="1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سلم التقدير اللفظي </w:t>
            </w:r>
          </w:p>
          <w:p w:rsidR="00A60E97" w:rsidRDefault="00A60E97" w:rsidP="000027BA">
            <w:pPr>
              <w:pStyle w:val="1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79" w:type="pct"/>
            <w:tcBorders>
              <w:top w:val="single" w:sz="36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:rsidR="00A60E97" w:rsidRDefault="00A60E97" w:rsidP="000027BA">
            <w:pPr>
              <w:pStyle w:val="1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_أوراق عمل </w:t>
            </w:r>
          </w:p>
          <w:p w:rsidR="00A60E97" w:rsidRDefault="00A60E97" w:rsidP="000027BA">
            <w:pPr>
              <w:pStyle w:val="1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_زيارة منطقة أثرية </w:t>
            </w:r>
          </w:p>
          <w:p w:rsidR="00A60E97" w:rsidRDefault="00A60E97" w:rsidP="000027BA">
            <w:pPr>
              <w:pStyle w:val="1"/>
              <w:tabs>
                <w:tab w:val="left" w:pos="8903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_عمل لوحة بصور أماكن أثرية في الاردن </w:t>
            </w:r>
          </w:p>
        </w:tc>
        <w:tc>
          <w:tcPr>
            <w:tcW w:w="590" w:type="pct"/>
            <w:tcBorders>
              <w:top w:val="single" w:sz="36" w:space="0" w:color="000000"/>
              <w:left w:val="single" w:sz="18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A60E97" w:rsidRDefault="00A60E97" w:rsidP="000027BA">
            <w:pPr>
              <w:pStyle w:val="1"/>
              <w:ind w:left="1" w:hanging="3"/>
              <w:rPr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  <w:rtl/>
              </w:rPr>
              <w:t xml:space="preserve">أشعر بالرضا </w:t>
            </w:r>
            <w:proofErr w:type="gramStart"/>
            <w:r>
              <w:rPr>
                <w:b/>
                <w:color w:val="000080"/>
                <w:sz w:val="28"/>
                <w:szCs w:val="28"/>
                <w:rtl/>
              </w:rPr>
              <w:t>عن :</w:t>
            </w:r>
            <w:proofErr w:type="gramEnd"/>
          </w:p>
          <w:p w:rsidR="00A60E97" w:rsidRDefault="00A60E97" w:rsidP="000027BA">
            <w:pPr>
              <w:pStyle w:val="1"/>
              <w:ind w:left="1" w:hanging="3"/>
              <w:rPr>
                <w:color w:val="000080"/>
                <w:sz w:val="28"/>
                <w:szCs w:val="28"/>
              </w:rPr>
            </w:pPr>
          </w:p>
          <w:p w:rsidR="00A60E97" w:rsidRDefault="00A60E97" w:rsidP="000027BA">
            <w:pPr>
              <w:pStyle w:val="1"/>
              <w:ind w:left="1" w:hanging="3"/>
              <w:rPr>
                <w:color w:val="000080"/>
                <w:sz w:val="28"/>
                <w:szCs w:val="28"/>
              </w:rPr>
            </w:pPr>
          </w:p>
          <w:p w:rsidR="00A60E97" w:rsidRDefault="00A60E97" w:rsidP="000027BA">
            <w:pPr>
              <w:pStyle w:val="1"/>
              <w:ind w:left="1" w:hanging="3"/>
              <w:rPr>
                <w:color w:val="000080"/>
                <w:sz w:val="28"/>
                <w:szCs w:val="28"/>
              </w:rPr>
            </w:pPr>
          </w:p>
          <w:p w:rsidR="00A60E97" w:rsidRDefault="00A60E97" w:rsidP="000027BA">
            <w:pPr>
              <w:pStyle w:val="1"/>
              <w:ind w:left="1" w:hanging="3"/>
              <w:rPr>
                <w:color w:val="000080"/>
                <w:sz w:val="28"/>
                <w:szCs w:val="28"/>
              </w:rPr>
            </w:pPr>
            <w:proofErr w:type="gramStart"/>
            <w:r>
              <w:rPr>
                <w:b/>
                <w:color w:val="000080"/>
                <w:sz w:val="28"/>
                <w:szCs w:val="28"/>
                <w:rtl/>
              </w:rPr>
              <w:t>التحديات :</w:t>
            </w:r>
            <w:proofErr w:type="gramEnd"/>
          </w:p>
          <w:p w:rsidR="00A60E97" w:rsidRDefault="00A60E97" w:rsidP="000027BA">
            <w:pPr>
              <w:pStyle w:val="1"/>
              <w:ind w:left="1" w:hanging="3"/>
              <w:rPr>
                <w:color w:val="000080"/>
                <w:sz w:val="28"/>
                <w:szCs w:val="28"/>
              </w:rPr>
            </w:pPr>
          </w:p>
          <w:p w:rsidR="00A60E97" w:rsidRDefault="00A60E97" w:rsidP="000027BA">
            <w:pPr>
              <w:pStyle w:val="1"/>
              <w:ind w:left="1" w:hanging="3"/>
              <w:rPr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  <w:rtl/>
              </w:rPr>
              <w:t xml:space="preserve">مقترحات </w:t>
            </w:r>
            <w:proofErr w:type="gramStart"/>
            <w:r>
              <w:rPr>
                <w:b/>
                <w:color w:val="000080"/>
                <w:sz w:val="28"/>
                <w:szCs w:val="28"/>
                <w:rtl/>
              </w:rPr>
              <w:t>تحسين :</w:t>
            </w:r>
            <w:proofErr w:type="gramEnd"/>
          </w:p>
          <w:p w:rsidR="00A60E97" w:rsidRDefault="00A60E97" w:rsidP="000027BA">
            <w:pPr>
              <w:pStyle w:val="1"/>
              <w:ind w:left="1" w:hanging="3"/>
              <w:rPr>
                <w:color w:val="000080"/>
                <w:sz w:val="28"/>
                <w:szCs w:val="28"/>
              </w:rPr>
            </w:pPr>
          </w:p>
          <w:p w:rsidR="00A60E97" w:rsidRDefault="00A60E97" w:rsidP="000027BA">
            <w:pPr>
              <w:pStyle w:val="1"/>
              <w:ind w:left="1" w:hanging="3"/>
              <w:rPr>
                <w:color w:val="000080"/>
                <w:sz w:val="28"/>
                <w:szCs w:val="28"/>
              </w:rPr>
            </w:pPr>
          </w:p>
          <w:p w:rsidR="00A60E97" w:rsidRDefault="00A60E97" w:rsidP="000027BA">
            <w:pPr>
              <w:pStyle w:val="1"/>
              <w:ind w:left="1" w:hanging="3"/>
              <w:rPr>
                <w:color w:val="000080"/>
                <w:sz w:val="28"/>
                <w:szCs w:val="28"/>
              </w:rPr>
            </w:pPr>
          </w:p>
        </w:tc>
      </w:tr>
    </w:tbl>
    <w:p w:rsidR="00A60E97" w:rsidRDefault="00A60E97" w:rsidP="00A60E97">
      <w:pPr>
        <w:pStyle w:val="1"/>
      </w:pPr>
    </w:p>
    <w:p w:rsidR="00A60E97" w:rsidRDefault="00A60E97" w:rsidP="00A60E97">
      <w:pPr>
        <w:pStyle w:val="1"/>
      </w:pPr>
    </w:p>
    <w:p w:rsidR="00A60E97" w:rsidRDefault="00A60E97" w:rsidP="00A60E97">
      <w:pPr>
        <w:pStyle w:val="1"/>
      </w:pPr>
    </w:p>
    <w:p w:rsidR="00A60E97" w:rsidRDefault="00A60E97" w:rsidP="00A60E97">
      <w:pPr>
        <w:pStyle w:val="1"/>
      </w:pPr>
    </w:p>
    <w:p w:rsidR="00A60E97" w:rsidRDefault="00A60E97" w:rsidP="00A60E97">
      <w:pPr>
        <w:pStyle w:val="1"/>
      </w:pPr>
    </w:p>
    <w:p w:rsidR="00A60E97" w:rsidRDefault="00A60E97" w:rsidP="00A60E97">
      <w:pPr>
        <w:pStyle w:val="1"/>
      </w:pPr>
    </w:p>
    <w:p w:rsidR="00A60E97" w:rsidRDefault="00A60E97" w:rsidP="00A60E97">
      <w:pPr>
        <w:pStyle w:val="1"/>
      </w:pPr>
    </w:p>
    <w:p w:rsidR="00A60E97" w:rsidRDefault="00A60E97" w:rsidP="00A60E97">
      <w:pPr>
        <w:pStyle w:val="1"/>
      </w:pPr>
    </w:p>
    <w:p w:rsidR="00A60E97" w:rsidRDefault="00A60E97" w:rsidP="00A60E97">
      <w:pPr>
        <w:pStyle w:val="1"/>
      </w:pPr>
    </w:p>
    <w:p w:rsidR="00A60E97" w:rsidRDefault="00A60E97" w:rsidP="00A60E97">
      <w:pPr>
        <w:pStyle w:val="1"/>
      </w:pPr>
    </w:p>
    <w:p w:rsidR="00A60E97" w:rsidRDefault="00A60E97" w:rsidP="00A60E97">
      <w:pPr>
        <w:pStyle w:val="1"/>
      </w:pPr>
    </w:p>
    <w:p w:rsidR="00A60E97" w:rsidRDefault="00A60E97" w:rsidP="00A60E97">
      <w:pPr>
        <w:pStyle w:val="1"/>
      </w:pPr>
    </w:p>
    <w:p w:rsidR="00A60E97" w:rsidRDefault="00A60E97" w:rsidP="00A60E97">
      <w:pPr>
        <w:pStyle w:val="1"/>
        <w:jc w:val="center"/>
        <w:rPr>
          <w:sz w:val="34"/>
          <w:szCs w:val="34"/>
        </w:rPr>
      </w:pPr>
      <w:r>
        <w:rPr>
          <w:b/>
          <w:sz w:val="34"/>
          <w:szCs w:val="34"/>
          <w:rtl/>
        </w:rPr>
        <w:t xml:space="preserve">الخطة الفصلية للفصل </w:t>
      </w:r>
      <w:proofErr w:type="gramStart"/>
      <w:r>
        <w:rPr>
          <w:b/>
          <w:sz w:val="34"/>
          <w:szCs w:val="34"/>
          <w:rtl/>
        </w:rPr>
        <w:t>الدراسي  الثاني</w:t>
      </w:r>
      <w:proofErr w:type="gramEnd"/>
      <w:r>
        <w:rPr>
          <w:b/>
          <w:sz w:val="34"/>
          <w:szCs w:val="34"/>
          <w:rtl/>
        </w:rPr>
        <w:t xml:space="preserve">  </w:t>
      </w:r>
    </w:p>
    <w:p w:rsidR="00A60E97" w:rsidRDefault="00A60E97" w:rsidP="00A60E97">
      <w:pPr>
        <w:pStyle w:val="1"/>
        <w:jc w:val="center"/>
        <w:rPr>
          <w:sz w:val="34"/>
          <w:szCs w:val="34"/>
        </w:rPr>
      </w:pPr>
    </w:p>
    <w:p w:rsidR="00A60E97" w:rsidRDefault="00A60E97" w:rsidP="00A60E97">
      <w:pPr>
        <w:pStyle w:val="1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0" w:color="000000"/>
        </w:pBdr>
        <w:rPr>
          <w:sz w:val="28"/>
          <w:szCs w:val="28"/>
        </w:rPr>
      </w:pPr>
      <w:r>
        <w:rPr>
          <w:b/>
          <w:sz w:val="28"/>
          <w:szCs w:val="28"/>
          <w:rtl/>
        </w:rPr>
        <w:t>الصف/</w:t>
      </w:r>
      <w:proofErr w:type="gramStart"/>
      <w:r>
        <w:rPr>
          <w:b/>
          <w:sz w:val="28"/>
          <w:szCs w:val="28"/>
          <w:rtl/>
        </w:rPr>
        <w:t>المستوى:ـ</w:t>
      </w:r>
      <w:proofErr w:type="gramEnd"/>
      <w:r>
        <w:rPr>
          <w:b/>
          <w:sz w:val="28"/>
          <w:szCs w:val="28"/>
          <w:rtl/>
        </w:rPr>
        <w:t xml:space="preserve">  </w:t>
      </w:r>
      <w:r>
        <w:rPr>
          <w:b/>
          <w:rtl/>
        </w:rPr>
        <w:t>الثالث</w:t>
      </w:r>
      <w:r>
        <w:rPr>
          <w:b/>
          <w:sz w:val="28"/>
          <w:szCs w:val="28"/>
          <w:rtl/>
        </w:rPr>
        <w:t xml:space="preserve">  المبحث:ـ  </w:t>
      </w:r>
      <w:r>
        <w:rPr>
          <w:b/>
          <w:rtl/>
        </w:rPr>
        <w:t xml:space="preserve">الاجتماعيات </w:t>
      </w:r>
      <w:r>
        <w:rPr>
          <w:b/>
          <w:sz w:val="28"/>
          <w:szCs w:val="28"/>
          <w:rtl/>
        </w:rPr>
        <w:t xml:space="preserve">    عنوان الوحدة:  سيرة وطن وقيادة </w:t>
      </w:r>
      <w:r>
        <w:rPr>
          <w:b/>
        </w:rPr>
        <w:t xml:space="preserve"> </w:t>
      </w:r>
      <w:r>
        <w:rPr>
          <w:b/>
          <w:sz w:val="28"/>
          <w:szCs w:val="28"/>
          <w:rtl/>
        </w:rPr>
        <w:t xml:space="preserve">    عدد الدروس:ـ   3    عدد الصفحات:ـ   عدد الحصص : 7</w:t>
      </w:r>
    </w:p>
    <w:p w:rsidR="00A60E97" w:rsidRDefault="00A60E97" w:rsidP="00A60E97">
      <w:pPr>
        <w:pStyle w:val="1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0" w:color="000000"/>
        </w:pBdr>
        <w:jc w:val="center"/>
        <w:rPr>
          <w:sz w:val="28"/>
          <w:szCs w:val="28"/>
        </w:rPr>
      </w:pPr>
      <w:r>
        <w:rPr>
          <w:b/>
          <w:sz w:val="28"/>
          <w:szCs w:val="28"/>
          <w:rtl/>
        </w:rPr>
        <w:t xml:space="preserve">الفترة </w:t>
      </w:r>
      <w:proofErr w:type="gramStart"/>
      <w:r>
        <w:rPr>
          <w:b/>
          <w:sz w:val="28"/>
          <w:szCs w:val="28"/>
          <w:rtl/>
        </w:rPr>
        <w:t>الزمنية:ـ</w:t>
      </w:r>
      <w:proofErr w:type="gramEnd"/>
      <w:r>
        <w:rPr>
          <w:b/>
          <w:sz w:val="28"/>
          <w:szCs w:val="28"/>
          <w:rtl/>
        </w:rPr>
        <w:t xml:space="preserve"> (من:ـ  25/3/2025 _ نهاية الفصل)</w:t>
      </w:r>
    </w:p>
    <w:tbl>
      <w:tblPr>
        <w:bidiVisual/>
        <w:tblW w:w="5000" w:type="pct"/>
        <w:jc w:val="right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18" w:space="0" w:color="000000"/>
          <w:insideV w:val="single" w:sz="18" w:space="0" w:color="000000"/>
        </w:tblBorders>
        <w:tblLook w:val="0000" w:firstRow="0" w:lastRow="0" w:firstColumn="0" w:lastColumn="0" w:noHBand="0" w:noVBand="0"/>
      </w:tblPr>
      <w:tblGrid>
        <w:gridCol w:w="637"/>
        <w:gridCol w:w="1860"/>
        <w:gridCol w:w="1171"/>
        <w:gridCol w:w="1302"/>
        <w:gridCol w:w="1141"/>
        <w:gridCol w:w="709"/>
        <w:gridCol w:w="1275"/>
        <w:gridCol w:w="903"/>
      </w:tblGrid>
      <w:tr w:rsidR="00A60E97" w:rsidTr="000027BA">
        <w:trPr>
          <w:jc w:val="right"/>
        </w:trPr>
        <w:tc>
          <w:tcPr>
            <w:tcW w:w="369" w:type="pct"/>
            <w:vMerge w:val="restart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A60E97" w:rsidRDefault="00A60E97" w:rsidP="000027BA">
            <w:pPr>
              <w:pStyle w:val="1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الرقم</w:t>
            </w:r>
          </w:p>
        </w:tc>
        <w:tc>
          <w:tcPr>
            <w:tcW w:w="1195" w:type="pct"/>
            <w:vMerge w:val="restart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A60E97" w:rsidRDefault="00A60E97" w:rsidP="000027BA">
            <w:pPr>
              <w:pStyle w:val="1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548" w:type="pct"/>
            <w:vMerge w:val="restart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A60E97" w:rsidRDefault="00A60E97" w:rsidP="000027BA">
            <w:pPr>
              <w:pStyle w:val="1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المواد والتجهيزات</w:t>
            </w:r>
          </w:p>
          <w:p w:rsidR="00A60E97" w:rsidRDefault="00A60E97" w:rsidP="000027BA">
            <w:pPr>
              <w:pStyle w:val="1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  <w:rtl/>
              </w:rPr>
              <w:t>(مصادر التعلم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91" w:type="pct"/>
            <w:vMerge w:val="restart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A60E97" w:rsidRDefault="00A60E97" w:rsidP="000027BA">
            <w:pPr>
              <w:pStyle w:val="1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إستراتيجيات التدريس</w:t>
            </w:r>
          </w:p>
          <w:p w:rsidR="00A60E97" w:rsidRDefault="00A60E97" w:rsidP="000027BA">
            <w:pPr>
              <w:pStyle w:val="1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pct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A60E97" w:rsidRDefault="00A60E97" w:rsidP="000027BA">
            <w:pPr>
              <w:pStyle w:val="1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التقويم</w:t>
            </w:r>
          </w:p>
        </w:tc>
        <w:tc>
          <w:tcPr>
            <w:tcW w:w="879" w:type="pct"/>
            <w:vMerge w:val="restart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A60E97" w:rsidRDefault="00A60E97" w:rsidP="000027BA">
            <w:pPr>
              <w:pStyle w:val="1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590" w:type="pct"/>
            <w:vMerge w:val="restart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A60E97" w:rsidRDefault="00A60E97" w:rsidP="000027BA">
            <w:pPr>
              <w:pStyle w:val="1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التأمل الذاتي</w:t>
            </w:r>
          </w:p>
        </w:tc>
      </w:tr>
      <w:tr w:rsidR="00A60E97" w:rsidTr="000027BA">
        <w:trPr>
          <w:jc w:val="right"/>
        </w:trPr>
        <w:tc>
          <w:tcPr>
            <w:tcW w:w="369" w:type="pct"/>
            <w:vMerge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A60E97" w:rsidRDefault="00A60E97" w:rsidP="000027B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195" w:type="pct"/>
            <w:vMerge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A60E97" w:rsidRDefault="00A60E97" w:rsidP="000027B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548" w:type="pct"/>
            <w:vMerge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A60E97" w:rsidRDefault="00A60E97" w:rsidP="000027B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591" w:type="pct"/>
            <w:vMerge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A60E97" w:rsidRDefault="00A60E97" w:rsidP="000027B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A60E97" w:rsidRDefault="00A60E97" w:rsidP="000027BA">
            <w:pPr>
              <w:pStyle w:val="1"/>
              <w:ind w:hanging="2"/>
              <w:jc w:val="center"/>
            </w:pPr>
            <w:r>
              <w:rPr>
                <w:b/>
                <w:rtl/>
              </w:rPr>
              <w:t>الإستراتيجية</w:t>
            </w:r>
          </w:p>
        </w:tc>
        <w:tc>
          <w:tcPr>
            <w:tcW w:w="400" w:type="pct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A60E97" w:rsidRDefault="00A60E97" w:rsidP="000027BA">
            <w:pPr>
              <w:pStyle w:val="1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الأداة</w:t>
            </w:r>
          </w:p>
        </w:tc>
        <w:tc>
          <w:tcPr>
            <w:tcW w:w="879" w:type="pct"/>
            <w:vMerge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A60E97" w:rsidRDefault="00A60E97" w:rsidP="000027B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590" w:type="pct"/>
            <w:vMerge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A60E97" w:rsidRDefault="00A60E97" w:rsidP="000027B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</w:tr>
      <w:tr w:rsidR="00A60E97" w:rsidTr="000027BA">
        <w:trPr>
          <w:jc w:val="right"/>
        </w:trPr>
        <w:tc>
          <w:tcPr>
            <w:tcW w:w="369" w:type="pct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18" w:space="0" w:color="000000"/>
            </w:tcBorders>
            <w:vAlign w:val="center"/>
          </w:tcPr>
          <w:p w:rsidR="00A60E97" w:rsidRDefault="00A60E97" w:rsidP="000027BA">
            <w:pPr>
              <w:pStyle w:val="1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A60E97" w:rsidRDefault="00A60E97" w:rsidP="000027BA">
            <w:pPr>
              <w:pStyle w:val="1"/>
              <w:ind w:left="1" w:hanging="3"/>
              <w:jc w:val="center"/>
              <w:rPr>
                <w:sz w:val="28"/>
                <w:szCs w:val="28"/>
              </w:rPr>
            </w:pPr>
          </w:p>
          <w:p w:rsidR="00A60E97" w:rsidRDefault="00A60E97" w:rsidP="000027BA">
            <w:pPr>
              <w:pStyle w:val="1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A60E97" w:rsidRDefault="00A60E97" w:rsidP="000027BA">
            <w:pPr>
              <w:pStyle w:val="1"/>
              <w:ind w:left="1" w:hanging="3"/>
              <w:jc w:val="center"/>
              <w:rPr>
                <w:sz w:val="28"/>
                <w:szCs w:val="28"/>
              </w:rPr>
            </w:pPr>
          </w:p>
          <w:p w:rsidR="00A60E97" w:rsidRDefault="00A60E97" w:rsidP="000027BA">
            <w:pPr>
              <w:pStyle w:val="1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A60E97" w:rsidRDefault="00A60E97" w:rsidP="000027BA">
            <w:pPr>
              <w:pStyle w:val="1"/>
              <w:ind w:left="1" w:hanging="3"/>
              <w:jc w:val="center"/>
              <w:rPr>
                <w:sz w:val="28"/>
                <w:szCs w:val="28"/>
              </w:rPr>
            </w:pPr>
          </w:p>
          <w:p w:rsidR="00A60E97" w:rsidRDefault="00A60E97" w:rsidP="000027BA">
            <w:pPr>
              <w:pStyle w:val="1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A60E97" w:rsidRDefault="00A60E97" w:rsidP="000027BA">
            <w:pPr>
              <w:pStyle w:val="1"/>
              <w:ind w:left="1" w:hanging="3"/>
              <w:jc w:val="center"/>
              <w:rPr>
                <w:sz w:val="28"/>
                <w:szCs w:val="28"/>
              </w:rPr>
            </w:pPr>
          </w:p>
          <w:p w:rsidR="00A60E97" w:rsidRDefault="00A60E97" w:rsidP="000027BA">
            <w:pPr>
              <w:pStyle w:val="1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A60E97" w:rsidRDefault="00A60E97" w:rsidP="000027BA">
            <w:pPr>
              <w:pStyle w:val="1"/>
              <w:ind w:left="1" w:hanging="3"/>
              <w:jc w:val="center"/>
              <w:rPr>
                <w:sz w:val="28"/>
                <w:szCs w:val="28"/>
              </w:rPr>
            </w:pPr>
          </w:p>
          <w:p w:rsidR="00A60E97" w:rsidRDefault="00A60E97" w:rsidP="000027BA">
            <w:pPr>
              <w:pStyle w:val="1"/>
              <w:ind w:left="1" w:hanging="3"/>
              <w:rPr>
                <w:sz w:val="28"/>
                <w:szCs w:val="28"/>
              </w:rPr>
            </w:pPr>
          </w:p>
          <w:p w:rsidR="00A60E97" w:rsidRDefault="00A60E97" w:rsidP="000027BA">
            <w:pPr>
              <w:pStyle w:val="1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A60E97" w:rsidRDefault="00A60E97" w:rsidP="000027BA">
            <w:pPr>
              <w:pStyle w:val="1"/>
              <w:ind w:left="1" w:hanging="3"/>
              <w:rPr>
                <w:sz w:val="34"/>
                <w:szCs w:val="34"/>
              </w:rPr>
            </w:pPr>
          </w:p>
        </w:tc>
        <w:tc>
          <w:tcPr>
            <w:tcW w:w="1195" w:type="pct"/>
            <w:tcBorders>
              <w:top w:val="single" w:sz="36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  <w:vAlign w:val="center"/>
          </w:tcPr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  <w:r>
              <w:rPr>
                <w:b/>
                <w:rtl/>
              </w:rPr>
              <w:t xml:space="preserve"> تعرف منجزات جلالة الملك طلال بن </w:t>
            </w:r>
            <w:proofErr w:type="gramStart"/>
            <w:r>
              <w:rPr>
                <w:b/>
                <w:rtl/>
              </w:rPr>
              <w:t>عبدالله</w:t>
            </w:r>
            <w:proofErr w:type="gramEnd"/>
            <w:r>
              <w:rPr>
                <w:b/>
                <w:rtl/>
              </w:rPr>
              <w:t xml:space="preserve"> </w:t>
            </w: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  <w:r>
              <w:rPr>
                <w:b/>
                <w:rtl/>
              </w:rPr>
              <w:t xml:space="preserve">تعرف منجزات الملك الحسين بن </w:t>
            </w:r>
            <w:proofErr w:type="gramStart"/>
            <w:r>
              <w:rPr>
                <w:b/>
                <w:rtl/>
              </w:rPr>
              <w:t>طلال .</w:t>
            </w:r>
            <w:proofErr w:type="gramEnd"/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  <w:r>
              <w:rPr>
                <w:b/>
                <w:rtl/>
              </w:rPr>
              <w:t xml:space="preserve">ذكر بعض من مظاهر التطور في المجتمع </w:t>
            </w:r>
            <w:proofErr w:type="gramStart"/>
            <w:r>
              <w:rPr>
                <w:b/>
                <w:rtl/>
              </w:rPr>
              <w:t>الاردني .</w:t>
            </w:r>
            <w:proofErr w:type="gramEnd"/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  <w:r>
              <w:rPr>
                <w:b/>
                <w:rtl/>
              </w:rPr>
              <w:t>المشاركة في بعض المناسبات الوطنية (</w:t>
            </w:r>
            <w:proofErr w:type="gramStart"/>
            <w:r>
              <w:rPr>
                <w:b/>
                <w:rtl/>
              </w:rPr>
              <w:t>الاستقلال ،</w:t>
            </w:r>
            <w:proofErr w:type="gramEnd"/>
            <w:r>
              <w:rPr>
                <w:b/>
                <w:rtl/>
              </w:rPr>
              <w:t xml:space="preserve"> معركة الكرامة )</w:t>
            </w: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  <w:r>
              <w:rPr>
                <w:b/>
                <w:rtl/>
              </w:rPr>
              <w:t xml:space="preserve">تقدير رموز الوطن </w:t>
            </w: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  <w:r>
              <w:rPr>
                <w:b/>
                <w:rtl/>
              </w:rPr>
              <w:t xml:space="preserve">الحرص على مشاركة الآخرين في مناسباتهم </w:t>
            </w:r>
            <w:proofErr w:type="gramStart"/>
            <w:r>
              <w:rPr>
                <w:b/>
                <w:rtl/>
              </w:rPr>
              <w:t>وأعمالهم .</w:t>
            </w:r>
            <w:proofErr w:type="gramEnd"/>
          </w:p>
        </w:tc>
        <w:tc>
          <w:tcPr>
            <w:tcW w:w="548" w:type="pct"/>
            <w:tcBorders>
              <w:top w:val="single" w:sz="36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  <w:vAlign w:val="center"/>
          </w:tcPr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  <w:r>
              <w:rPr>
                <w:b/>
                <w:rtl/>
              </w:rPr>
              <w:t xml:space="preserve">اقلام - اوراق </w:t>
            </w: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  <w:r>
              <w:rPr>
                <w:b/>
                <w:rtl/>
              </w:rPr>
              <w:t xml:space="preserve">كرتون والوان </w:t>
            </w: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  <w:r>
              <w:rPr>
                <w:b/>
                <w:rtl/>
              </w:rPr>
              <w:t xml:space="preserve">ملاحق </w:t>
            </w: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  <w:r>
              <w:rPr>
                <w:b/>
                <w:rtl/>
              </w:rPr>
              <w:t xml:space="preserve">دفتر قلاب </w:t>
            </w: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  <w:r>
              <w:rPr>
                <w:b/>
                <w:rtl/>
              </w:rPr>
              <w:t xml:space="preserve">صور </w:t>
            </w: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  <w:r>
              <w:rPr>
                <w:b/>
                <w:rtl/>
              </w:rPr>
              <w:t xml:space="preserve">بوربوينت </w:t>
            </w: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  <w:r>
              <w:rPr>
                <w:b/>
                <w:rtl/>
              </w:rPr>
              <w:t xml:space="preserve">نشيد </w:t>
            </w: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</w:p>
          <w:p w:rsidR="00A60E97" w:rsidRDefault="00A60E97" w:rsidP="000027BA">
            <w:pPr>
              <w:pStyle w:val="1"/>
              <w:ind w:hanging="2"/>
              <w:rPr>
                <w:color w:val="000080"/>
              </w:rPr>
            </w:pPr>
          </w:p>
        </w:tc>
        <w:tc>
          <w:tcPr>
            <w:tcW w:w="591" w:type="pct"/>
            <w:tcBorders>
              <w:top w:val="single" w:sz="36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  <w:r>
              <w:rPr>
                <w:b/>
                <w:rtl/>
              </w:rPr>
              <w:t>-التدريس المباشر</w:t>
            </w: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  <w:proofErr w:type="gramStart"/>
            <w:r>
              <w:rPr>
                <w:b/>
                <w:rtl/>
              </w:rPr>
              <w:t>( أسئلة</w:t>
            </w:r>
            <w:proofErr w:type="gramEnd"/>
            <w:r>
              <w:rPr>
                <w:b/>
                <w:rtl/>
              </w:rPr>
              <w:t xml:space="preserve"> أجوبة)</w:t>
            </w: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  <w:r>
              <w:rPr>
                <w:b/>
                <w:rtl/>
              </w:rPr>
              <w:t>-عرض توضيحي</w:t>
            </w: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  <w:r>
              <w:rPr>
                <w:b/>
                <w:rtl/>
              </w:rPr>
              <w:t>_بطاقات</w:t>
            </w: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  <w:r>
              <w:rPr>
                <w:b/>
                <w:rtl/>
              </w:rPr>
              <w:t xml:space="preserve">_أنشطة القراءة </w:t>
            </w: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  <w:r>
              <w:rPr>
                <w:b/>
                <w:rtl/>
              </w:rPr>
              <w:t>العمل في الكراسة</w:t>
            </w: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  <w:r>
              <w:rPr>
                <w:b/>
                <w:rtl/>
              </w:rPr>
              <w:t xml:space="preserve">_التفكير الناقد </w:t>
            </w: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</w:p>
        </w:tc>
        <w:tc>
          <w:tcPr>
            <w:tcW w:w="428" w:type="pct"/>
            <w:tcBorders>
              <w:top w:val="single" w:sz="36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  <w:r>
              <w:rPr>
                <w:b/>
                <w:rtl/>
              </w:rPr>
              <w:t>_التقويم المعتمد على الأداء.</w:t>
            </w: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  <w:r>
              <w:rPr>
                <w:b/>
                <w:rtl/>
              </w:rPr>
              <w:t xml:space="preserve">_الورقة </w:t>
            </w:r>
            <w:proofErr w:type="gramStart"/>
            <w:r>
              <w:rPr>
                <w:b/>
                <w:rtl/>
              </w:rPr>
              <w:t>والقلم .</w:t>
            </w:r>
            <w:proofErr w:type="gramEnd"/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  <w:r>
              <w:rPr>
                <w:b/>
                <w:rtl/>
              </w:rPr>
              <w:t xml:space="preserve">_الملاحظة </w:t>
            </w: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  <w:r>
              <w:rPr>
                <w:b/>
                <w:rtl/>
              </w:rPr>
              <w:t xml:space="preserve">_التواصل </w:t>
            </w: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</w:p>
        </w:tc>
        <w:tc>
          <w:tcPr>
            <w:tcW w:w="400" w:type="pct"/>
            <w:tcBorders>
              <w:top w:val="single" w:sz="36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  <w:r>
              <w:rPr>
                <w:b/>
                <w:rtl/>
              </w:rPr>
              <w:t xml:space="preserve">_سلم التقدير اللفظي </w:t>
            </w: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</w:p>
        </w:tc>
        <w:tc>
          <w:tcPr>
            <w:tcW w:w="879" w:type="pct"/>
            <w:tcBorders>
              <w:top w:val="single" w:sz="36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  <w:r>
              <w:rPr>
                <w:rtl/>
              </w:rPr>
              <w:t xml:space="preserve">_أوراق عمل </w:t>
            </w: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  <w:r>
              <w:rPr>
                <w:b/>
                <w:rtl/>
              </w:rPr>
              <w:t xml:space="preserve">_عمل لوحة </w:t>
            </w: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  <w:r>
              <w:rPr>
                <w:b/>
                <w:rtl/>
              </w:rPr>
              <w:t>_</w:t>
            </w:r>
            <w:proofErr w:type="spellStart"/>
            <w:r>
              <w:rPr>
                <w:b/>
                <w:rtl/>
              </w:rPr>
              <w:t>بانجازات</w:t>
            </w:r>
            <w:proofErr w:type="spellEnd"/>
            <w:r>
              <w:rPr>
                <w:b/>
                <w:rtl/>
              </w:rPr>
              <w:t xml:space="preserve"> الملك حسين </w:t>
            </w:r>
          </w:p>
          <w:p w:rsidR="00A60E97" w:rsidRDefault="00A60E97" w:rsidP="000027BA">
            <w:pPr>
              <w:pStyle w:val="1"/>
              <w:tabs>
                <w:tab w:val="left" w:pos="8903"/>
              </w:tabs>
              <w:ind w:hanging="2"/>
            </w:pPr>
            <w:r>
              <w:rPr>
                <w:b/>
                <w:rtl/>
              </w:rPr>
              <w:t xml:space="preserve">_انجازات الملك طلال </w:t>
            </w:r>
          </w:p>
        </w:tc>
        <w:tc>
          <w:tcPr>
            <w:tcW w:w="590" w:type="pct"/>
            <w:tcBorders>
              <w:top w:val="single" w:sz="36" w:space="0" w:color="000000"/>
              <w:left w:val="single" w:sz="18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A60E97" w:rsidRDefault="00A60E97" w:rsidP="000027BA">
            <w:pPr>
              <w:pStyle w:val="1"/>
              <w:ind w:hanging="2"/>
              <w:rPr>
                <w:color w:val="000080"/>
              </w:rPr>
            </w:pPr>
            <w:r>
              <w:rPr>
                <w:b/>
                <w:color w:val="000080"/>
                <w:rtl/>
              </w:rPr>
              <w:t xml:space="preserve">أشعر بالرضا </w:t>
            </w:r>
            <w:proofErr w:type="gramStart"/>
            <w:r>
              <w:rPr>
                <w:b/>
                <w:color w:val="000080"/>
                <w:rtl/>
              </w:rPr>
              <w:t>عن :</w:t>
            </w:r>
            <w:proofErr w:type="gramEnd"/>
          </w:p>
          <w:p w:rsidR="00A60E97" w:rsidRDefault="00A60E97" w:rsidP="000027BA">
            <w:pPr>
              <w:pStyle w:val="1"/>
              <w:ind w:hanging="2"/>
              <w:rPr>
                <w:color w:val="000080"/>
              </w:rPr>
            </w:pPr>
          </w:p>
          <w:p w:rsidR="00A60E97" w:rsidRDefault="00A60E97" w:rsidP="000027BA">
            <w:pPr>
              <w:pStyle w:val="1"/>
              <w:ind w:hanging="2"/>
              <w:rPr>
                <w:color w:val="000080"/>
              </w:rPr>
            </w:pPr>
          </w:p>
          <w:p w:rsidR="00A60E97" w:rsidRDefault="00A60E97" w:rsidP="000027BA">
            <w:pPr>
              <w:pStyle w:val="1"/>
              <w:ind w:hanging="2"/>
              <w:rPr>
                <w:color w:val="000080"/>
              </w:rPr>
            </w:pPr>
          </w:p>
          <w:p w:rsidR="00A60E97" w:rsidRDefault="00A60E97" w:rsidP="000027BA">
            <w:pPr>
              <w:pStyle w:val="1"/>
              <w:ind w:hanging="2"/>
              <w:rPr>
                <w:color w:val="000080"/>
              </w:rPr>
            </w:pPr>
            <w:proofErr w:type="gramStart"/>
            <w:r>
              <w:rPr>
                <w:b/>
                <w:color w:val="000080"/>
                <w:rtl/>
              </w:rPr>
              <w:t>التحديات :</w:t>
            </w:r>
            <w:proofErr w:type="gramEnd"/>
          </w:p>
          <w:p w:rsidR="00A60E97" w:rsidRDefault="00A60E97" w:rsidP="000027BA">
            <w:pPr>
              <w:pStyle w:val="1"/>
              <w:ind w:hanging="2"/>
              <w:rPr>
                <w:color w:val="000080"/>
              </w:rPr>
            </w:pPr>
          </w:p>
          <w:p w:rsidR="00A60E97" w:rsidRDefault="00A60E97" w:rsidP="000027BA">
            <w:pPr>
              <w:pStyle w:val="1"/>
              <w:ind w:hanging="2"/>
              <w:rPr>
                <w:color w:val="000080"/>
              </w:rPr>
            </w:pPr>
            <w:r>
              <w:rPr>
                <w:b/>
                <w:color w:val="000080"/>
                <w:rtl/>
              </w:rPr>
              <w:t xml:space="preserve">مقترحات </w:t>
            </w:r>
            <w:proofErr w:type="gramStart"/>
            <w:r>
              <w:rPr>
                <w:b/>
                <w:color w:val="000080"/>
                <w:rtl/>
              </w:rPr>
              <w:t>تحسين :</w:t>
            </w:r>
            <w:proofErr w:type="gramEnd"/>
          </w:p>
          <w:p w:rsidR="00A60E97" w:rsidRDefault="00A60E97" w:rsidP="000027BA">
            <w:pPr>
              <w:pStyle w:val="1"/>
              <w:ind w:hanging="2"/>
              <w:rPr>
                <w:color w:val="000080"/>
              </w:rPr>
            </w:pPr>
          </w:p>
          <w:p w:rsidR="00A60E97" w:rsidRDefault="00A60E97" w:rsidP="000027BA">
            <w:pPr>
              <w:pStyle w:val="1"/>
              <w:ind w:hanging="2"/>
              <w:rPr>
                <w:color w:val="000080"/>
              </w:rPr>
            </w:pPr>
          </w:p>
          <w:p w:rsidR="00A60E97" w:rsidRDefault="00A60E97" w:rsidP="000027BA">
            <w:pPr>
              <w:pStyle w:val="1"/>
              <w:ind w:hanging="2"/>
              <w:rPr>
                <w:color w:val="000080"/>
              </w:rPr>
            </w:pPr>
          </w:p>
        </w:tc>
      </w:tr>
    </w:tbl>
    <w:p w:rsidR="00A60E97" w:rsidRDefault="00A60E97" w:rsidP="00A60E97">
      <w:pPr>
        <w:pStyle w:val="1"/>
        <w:rPr>
          <w:color w:val="000080"/>
        </w:rPr>
      </w:pPr>
    </w:p>
    <w:p w:rsidR="00A60E97" w:rsidRDefault="00A60E97" w:rsidP="00A60E97">
      <w:pPr>
        <w:pStyle w:val="1"/>
        <w:rPr>
          <w:color w:val="000080"/>
        </w:rPr>
      </w:pPr>
    </w:p>
    <w:p w:rsidR="00A60E97" w:rsidRDefault="00A60E97" w:rsidP="00A60E97">
      <w:pPr>
        <w:pStyle w:val="1"/>
        <w:rPr>
          <w:color w:val="000080"/>
        </w:rPr>
      </w:pPr>
    </w:p>
    <w:p w:rsidR="00A60E97" w:rsidRDefault="00A60E97" w:rsidP="00A60E97">
      <w:pPr>
        <w:pStyle w:val="1"/>
        <w:rPr>
          <w:color w:val="000080"/>
        </w:rPr>
      </w:pPr>
    </w:p>
    <w:p w:rsidR="00A60E97" w:rsidRDefault="00A60E97" w:rsidP="00A60E97">
      <w:pPr>
        <w:pStyle w:val="1"/>
        <w:rPr>
          <w:color w:val="000080"/>
        </w:rPr>
      </w:pPr>
    </w:p>
    <w:p w:rsidR="00A60E97" w:rsidRDefault="00A60E97" w:rsidP="00A60E97">
      <w:pPr>
        <w:pStyle w:val="1"/>
        <w:rPr>
          <w:sz w:val="22"/>
          <w:szCs w:val="22"/>
        </w:rPr>
      </w:pPr>
    </w:p>
    <w:p w:rsidR="006A3195" w:rsidRPr="00A60E97" w:rsidRDefault="006A3195">
      <w:pPr>
        <w:ind w:left="0" w:hanging="2"/>
      </w:pPr>
    </w:p>
    <w:sectPr w:rsidR="006A3195" w:rsidRPr="00A60E97" w:rsidSect="00A60E97">
      <w:pgSz w:w="11906" w:h="16838" w:orient="landscape"/>
      <w:pgMar w:top="1440" w:right="1021" w:bottom="1440" w:left="1797" w:header="709" w:footer="709" w:gutter="0"/>
      <w:pgNumType w:start="1"/>
      <w:cols w:space="720" w:equalWidth="0">
        <w:col w:w="9360"/>
      </w:cols>
      <w:bidi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97"/>
    <w:rsid w:val="00202397"/>
    <w:rsid w:val="004618F0"/>
    <w:rsid w:val="006A3195"/>
    <w:rsid w:val="00A6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2720F3-9BBC-4291-81F3-773880D1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autoRedefine/>
    <w:hidden/>
    <w:qFormat/>
    <w:rsid w:val="00A60E97"/>
    <w:pPr>
      <w:suppressAutoHyphens/>
      <w:bidi/>
      <w:spacing w:after="0"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lang w:bidi="ar-JO"/>
    </w:rPr>
  </w:style>
  <w:style w:type="paragraph" w:styleId="10">
    <w:name w:val="heading 1"/>
    <w:basedOn w:val="a"/>
    <w:next w:val="a"/>
    <w:link w:val="1Char"/>
    <w:uiPriority w:val="9"/>
    <w:qFormat/>
    <w:rsid w:val="00A60E97"/>
    <w:pPr>
      <w:keepNext/>
      <w:keepLines/>
      <w:suppressAutoHyphens w:val="0"/>
      <w:bidi w:val="0"/>
      <w:spacing w:before="360" w:after="80" w:line="259" w:lineRule="auto"/>
      <w:ind w:leftChars="0" w:left="0" w:firstLineChars="0" w:firstLine="0"/>
      <w:jc w:val="left"/>
      <w:textDirection w:val="lrTb"/>
      <w:textAlignment w:val="auto"/>
    </w:pPr>
    <w:rPr>
      <w:rFonts w:asciiTheme="majorHAnsi" w:eastAsiaTheme="majorEastAsia" w:hAnsiTheme="majorHAnsi" w:cstheme="majorBidi"/>
      <w:color w:val="2F5496" w:themeColor="accent1" w:themeShade="BF"/>
      <w:position w:val="0"/>
      <w:sz w:val="40"/>
      <w:szCs w:val="40"/>
      <w:lang w:bidi="ar-SA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60E97"/>
    <w:pPr>
      <w:keepNext/>
      <w:keepLines/>
      <w:suppressAutoHyphens w:val="0"/>
      <w:bidi w:val="0"/>
      <w:spacing w:before="160" w:after="80" w:line="259" w:lineRule="auto"/>
      <w:ind w:leftChars="0" w:left="0" w:firstLineChars="0" w:firstLine="0"/>
      <w:jc w:val="left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position w:val="0"/>
      <w:sz w:val="32"/>
      <w:szCs w:val="32"/>
      <w:lang w:bidi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60E97"/>
    <w:pPr>
      <w:keepNext/>
      <w:keepLines/>
      <w:suppressAutoHyphens w:val="0"/>
      <w:bidi w:val="0"/>
      <w:spacing w:before="160" w:after="80" w:line="259" w:lineRule="auto"/>
      <w:ind w:leftChars="0" w:left="0" w:firstLineChars="0" w:firstLine="0"/>
      <w:jc w:val="left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position w:val="0"/>
      <w:sz w:val="28"/>
      <w:szCs w:val="28"/>
      <w:lang w:bidi="ar-SA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60E97"/>
    <w:pPr>
      <w:keepNext/>
      <w:keepLines/>
      <w:suppressAutoHyphens w:val="0"/>
      <w:bidi w:val="0"/>
      <w:spacing w:before="80" w:after="40" w:line="259" w:lineRule="auto"/>
      <w:ind w:leftChars="0" w:left="0" w:firstLineChars="0" w:firstLine="0"/>
      <w:jc w:val="left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position w:val="0"/>
      <w:sz w:val="22"/>
      <w:szCs w:val="22"/>
      <w:lang w:bidi="ar-SA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60E97"/>
    <w:pPr>
      <w:keepNext/>
      <w:keepLines/>
      <w:suppressAutoHyphens w:val="0"/>
      <w:bidi w:val="0"/>
      <w:spacing w:before="80" w:after="40" w:line="259" w:lineRule="auto"/>
      <w:ind w:leftChars="0" w:left="0" w:firstLineChars="0" w:firstLine="0"/>
      <w:jc w:val="left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position w:val="0"/>
      <w:sz w:val="22"/>
      <w:szCs w:val="22"/>
      <w:lang w:bidi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60E97"/>
    <w:pPr>
      <w:keepNext/>
      <w:keepLines/>
      <w:suppressAutoHyphens w:val="0"/>
      <w:bidi w:val="0"/>
      <w:spacing w:before="40" w:line="259" w:lineRule="auto"/>
      <w:ind w:leftChars="0" w:left="0" w:firstLineChars="0" w:firstLine="0"/>
      <w:jc w:val="left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position w:val="0"/>
      <w:sz w:val="22"/>
      <w:szCs w:val="22"/>
      <w:lang w:bidi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60E97"/>
    <w:pPr>
      <w:keepNext/>
      <w:keepLines/>
      <w:suppressAutoHyphens w:val="0"/>
      <w:bidi w:val="0"/>
      <w:spacing w:before="40" w:line="259" w:lineRule="auto"/>
      <w:ind w:leftChars="0" w:left="0" w:firstLineChars="0" w:firstLine="0"/>
      <w:jc w:val="left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position w:val="0"/>
      <w:sz w:val="22"/>
      <w:szCs w:val="22"/>
      <w:lang w:bidi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60E97"/>
    <w:pPr>
      <w:keepNext/>
      <w:keepLines/>
      <w:suppressAutoHyphens w:val="0"/>
      <w:bidi w:val="0"/>
      <w:spacing w:line="259" w:lineRule="auto"/>
      <w:ind w:leftChars="0" w:left="0" w:firstLineChars="0" w:firstLine="0"/>
      <w:jc w:val="left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position w:val="0"/>
      <w:sz w:val="22"/>
      <w:szCs w:val="22"/>
      <w:lang w:bidi="ar-SA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60E97"/>
    <w:pPr>
      <w:keepNext/>
      <w:keepLines/>
      <w:suppressAutoHyphens w:val="0"/>
      <w:bidi w:val="0"/>
      <w:spacing w:line="259" w:lineRule="auto"/>
      <w:ind w:leftChars="0" w:left="0" w:firstLineChars="0" w:firstLine="0"/>
      <w:jc w:val="left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position w:val="0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34"/>
    <w:qFormat/>
    <w:rsid w:val="004618F0"/>
    <w:pPr>
      <w:suppressAutoHyphens w:val="0"/>
      <w:bidi w:val="0"/>
      <w:spacing w:after="160" w:line="259" w:lineRule="auto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bidi="ar-SA"/>
    </w:rPr>
  </w:style>
  <w:style w:type="character" w:customStyle="1" w:styleId="1Char">
    <w:name w:val="العنوان 1 Char"/>
    <w:basedOn w:val="a0"/>
    <w:link w:val="10"/>
    <w:uiPriority w:val="9"/>
    <w:rsid w:val="00A60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A60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A60E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A60E97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A60E97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A60E97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A60E97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A60E97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A60E97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uiPriority w:val="10"/>
    <w:qFormat/>
    <w:rsid w:val="00A60E97"/>
    <w:pPr>
      <w:suppressAutoHyphens w:val="0"/>
      <w:bidi w:val="0"/>
      <w:spacing w:after="80" w:line="240" w:lineRule="auto"/>
      <w:ind w:leftChars="0" w:left="0" w:firstLineChars="0" w:firstLine="0"/>
      <w:contextualSpacing/>
      <w:jc w:val="left"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:lang w:bidi="ar-SA"/>
    </w:rPr>
  </w:style>
  <w:style w:type="character" w:customStyle="1" w:styleId="Char0">
    <w:name w:val="العنوان Char"/>
    <w:basedOn w:val="a0"/>
    <w:link w:val="a5"/>
    <w:uiPriority w:val="10"/>
    <w:rsid w:val="00A60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A60E97"/>
    <w:pPr>
      <w:numPr>
        <w:ilvl w:val="1"/>
      </w:numPr>
      <w:suppressAutoHyphens w:val="0"/>
      <w:bidi w:val="0"/>
      <w:spacing w:after="160" w:line="259" w:lineRule="auto"/>
      <w:jc w:val="left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position w:val="0"/>
      <w:sz w:val="28"/>
      <w:szCs w:val="28"/>
      <w:lang w:bidi="ar-SA"/>
    </w:rPr>
  </w:style>
  <w:style w:type="character" w:customStyle="1" w:styleId="Char1">
    <w:name w:val="عنوان فرعي Char"/>
    <w:basedOn w:val="a0"/>
    <w:link w:val="a6"/>
    <w:uiPriority w:val="11"/>
    <w:rsid w:val="00A60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A60E97"/>
    <w:pPr>
      <w:suppressAutoHyphens w:val="0"/>
      <w:bidi w:val="0"/>
      <w:spacing w:before="160" w:after="160" w:line="259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position w:val="0"/>
      <w:sz w:val="22"/>
      <w:szCs w:val="22"/>
      <w:lang w:bidi="ar-SA"/>
    </w:rPr>
  </w:style>
  <w:style w:type="character" w:customStyle="1" w:styleId="Char2">
    <w:name w:val="اقتباس Char"/>
    <w:basedOn w:val="a0"/>
    <w:link w:val="a7"/>
    <w:uiPriority w:val="29"/>
    <w:rsid w:val="00A60E97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A60E9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A60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bidi w:val="0"/>
      <w:spacing w:before="360" w:after="360" w:line="259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2F5496" w:themeColor="accent1" w:themeShade="BF"/>
      <w:position w:val="0"/>
      <w:sz w:val="22"/>
      <w:szCs w:val="22"/>
      <w:lang w:bidi="ar-SA"/>
    </w:rPr>
  </w:style>
  <w:style w:type="character" w:customStyle="1" w:styleId="Char3">
    <w:name w:val="اقتباس مكثف Char"/>
    <w:basedOn w:val="a0"/>
    <w:link w:val="a9"/>
    <w:uiPriority w:val="30"/>
    <w:rsid w:val="00A60E97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A60E97"/>
    <w:rPr>
      <w:b/>
      <w:bCs/>
      <w:smallCaps/>
      <w:color w:val="2F5496" w:themeColor="accent1" w:themeShade="BF"/>
      <w:spacing w:val="5"/>
    </w:rPr>
  </w:style>
  <w:style w:type="paragraph" w:customStyle="1" w:styleId="1">
    <w:name w:val="عادي1"/>
    <w:rsid w:val="00A60E97"/>
    <w:pPr>
      <w:bidi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2025-01-25T07:48:00Z</dcterms:created>
  <dcterms:modified xsi:type="dcterms:W3CDTF">2025-01-25T07:49:00Z</dcterms:modified>
</cp:coreProperties>
</file>