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DD" w:rsidRDefault="005233DD" w:rsidP="005233DD">
      <w:pPr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3D6947" w:rsidRDefault="005233DD" w:rsidP="005233D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233DD" w:rsidRDefault="005233DD" w:rsidP="005233DD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233DD" w:rsidRPr="002F513A" w:rsidRDefault="005233DD" w:rsidP="005233DD">
      <w:pPr>
        <w:rPr>
          <w:rFonts w:cs="Tahoma"/>
          <w:sz w:val="20"/>
          <w:szCs w:val="20"/>
          <w:lang w:bidi="ar-JO"/>
        </w:rPr>
      </w:pPr>
      <w:r w:rsidRPr="005233DD">
        <w:rPr>
          <w:rFonts w:cs="Tahoma" w:hint="cs"/>
          <w:sz w:val="20"/>
          <w:szCs w:val="20"/>
          <w:highlight w:val="lightGray"/>
          <w:rtl/>
        </w:rPr>
        <w:t xml:space="preserve">   عنوان الوحدة الخامسة : التناسب وتطبيقاته  عدد الدروس :  </w:t>
      </w:r>
      <w:r w:rsidRPr="005233DD">
        <w:rPr>
          <w:rFonts w:cs="Tahoma" w:hint="cs"/>
          <w:sz w:val="20"/>
          <w:szCs w:val="20"/>
          <w:highlight w:val="lightGray"/>
          <w:u w:val="single"/>
          <w:rtl/>
        </w:rPr>
        <w:t>(7+مشروع الوحدة  +الاستكشاف</w:t>
      </w:r>
      <w:r w:rsidRPr="005233DD">
        <w:rPr>
          <w:rFonts w:cs="Tahoma" w:hint="cs"/>
          <w:sz w:val="20"/>
          <w:szCs w:val="20"/>
          <w:highlight w:val="lightGray"/>
          <w:rtl/>
        </w:rPr>
        <w:t>)  الصفحات: ( 42)  عدد الحصص : (   ) حصة   الفترة :</w:t>
      </w:r>
      <w:r w:rsidRPr="005233DD">
        <w:rPr>
          <w:rFonts w:cs="Tahoma" w:hint="cs"/>
          <w:sz w:val="20"/>
          <w:szCs w:val="20"/>
          <w:highlight w:val="lightGray"/>
          <w:u w:val="single"/>
          <w:rtl/>
          <w:lang w:bidi="ar-JO"/>
        </w:rPr>
        <w:t>من 19 /  1 /2025 الى 4   / 3  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233DD" w:rsidRPr="003027E6" w:rsidTr="008E4CCC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233DD" w:rsidRPr="003027E6" w:rsidTr="008E4CCC">
        <w:trPr>
          <w:trHeight w:val="415"/>
        </w:trPr>
        <w:tc>
          <w:tcPr>
            <w:tcW w:w="372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233DD" w:rsidRPr="003027E6" w:rsidRDefault="005233DD" w:rsidP="008E4CC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233DD" w:rsidRPr="0028345C" w:rsidTr="008E4CCC">
        <w:trPr>
          <w:trHeight w:val="7772"/>
        </w:trPr>
        <w:tc>
          <w:tcPr>
            <w:tcW w:w="3728" w:type="dxa"/>
          </w:tcPr>
          <w:p w:rsidR="005233DD" w:rsidRPr="001C766E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:rsidR="005233DD" w:rsidRPr="0028345C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(التناسب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-تنفيذ مشروع اوحدة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2-إيجاد معدل الوحدة من نسب كسرية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 تحديد طرفي النسبة ووسطيها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4-كتابة نسبتان متكافئتان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5-إيجاد حل التناسب بالضرب التبادلي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6- تمييز التناسب من خلال النسبتين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7-تحديد علاقة التناسب المعطى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8-تمثيل علاقة التناسب بيانيا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9-تمييز التناسب الطردي من التناسب العكسي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10- إيجاد ثابت التناسب بعد تحديد نوعه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11-كتابة معادلة التناسب باستخدام الثابت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Pr="00DC3B2F" w:rsidRDefault="005233DD" w:rsidP="008E4CCC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12- استخدام تطبيق جيوجبرا لتحديد ان كانت العلاقة تمثل تناسب طردي أو لا </w:t>
            </w:r>
          </w:p>
          <w:p w:rsidR="005233DD" w:rsidRPr="00DC3B2F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13- توظيف التقسيم التناسبي في حل المسائل الحياتية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تقارير مالية لمشاريع تتضمن البيع والشراء ومقارنة الأسعار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</w:p>
          <w:p w:rsidR="005233DD" w:rsidRPr="00FC0EB7" w:rsidRDefault="005233DD" w:rsidP="008E4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:rsidR="005233DD" w:rsidRPr="00FC0EB7" w:rsidRDefault="005233DD" w:rsidP="008E4CCC">
            <w:pPr>
              <w:rPr>
                <w:rFonts w:ascii="Tahoma" w:hAnsi="Tahoma" w:cs="Tahoma"/>
                <w:lang w:bidi="ar-JO"/>
              </w:rPr>
            </w:pPr>
          </w:p>
          <w:p w:rsidR="005233DD" w:rsidRPr="001C766E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</w:tc>
      </w:tr>
    </w:tbl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</w:t>
      </w:r>
      <w:r>
        <w:rPr>
          <w:rFonts w:cs="Tahoma" w:hint="cs"/>
          <w:b/>
          <w:bCs/>
          <w:sz w:val="22"/>
          <w:szCs w:val="22"/>
          <w:rtl/>
        </w:rPr>
        <w:t xml:space="preserve">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مدير المدرسة /الاسم والتوقيع :                                   التاريخ: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233DD" w:rsidRPr="0028345C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 xml:space="preserve">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rev.a</w:t>
      </w:r>
      <w:proofErr w:type="spellEnd"/>
      <w:proofErr w:type="gramEnd"/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233DD" w:rsidRDefault="005233DD" w:rsidP="005233DD">
      <w:pPr>
        <w:rPr>
          <w:rtl/>
        </w:rPr>
      </w:pPr>
    </w:p>
    <w:p w:rsidR="005233DD" w:rsidRDefault="005233DD" w:rsidP="005233DD">
      <w:pPr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3D6947" w:rsidRDefault="005233DD" w:rsidP="005233D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233DD" w:rsidRDefault="005233DD" w:rsidP="005233DD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233DD" w:rsidRPr="002F513A" w:rsidRDefault="005233DD" w:rsidP="005233DD">
      <w:pPr>
        <w:rPr>
          <w:rFonts w:cs="Tahoma"/>
          <w:sz w:val="20"/>
          <w:szCs w:val="20"/>
          <w:lang w:bidi="ar-JO"/>
        </w:rPr>
      </w:pPr>
      <w:r w:rsidRPr="005233DD">
        <w:rPr>
          <w:rFonts w:cs="Tahoma" w:hint="cs"/>
          <w:sz w:val="20"/>
          <w:szCs w:val="20"/>
          <w:highlight w:val="lightGray"/>
          <w:rtl/>
        </w:rPr>
        <w:t xml:space="preserve">   عنوان الوحدة السادسة : التطابق والتشابه عدد الدروس :  </w:t>
      </w:r>
      <w:r w:rsidRPr="005233DD">
        <w:rPr>
          <w:rFonts w:cs="Tahoma" w:hint="cs"/>
          <w:sz w:val="20"/>
          <w:szCs w:val="20"/>
          <w:highlight w:val="lightGray"/>
          <w:u w:val="single"/>
          <w:rtl/>
        </w:rPr>
        <w:t>(  5+مشروع الوحدة  +الاستكشاف</w:t>
      </w:r>
      <w:r w:rsidRPr="005233DD">
        <w:rPr>
          <w:rFonts w:cs="Tahoma" w:hint="cs"/>
          <w:sz w:val="20"/>
          <w:szCs w:val="20"/>
          <w:highlight w:val="lightGray"/>
          <w:rtl/>
        </w:rPr>
        <w:t>)  الصفحات: ( 32)  عدد الحصص : (   ) حصة   الفترة الزمنية :</w:t>
      </w:r>
      <w:r w:rsidRPr="005233DD">
        <w:rPr>
          <w:rFonts w:cs="Tahoma" w:hint="cs"/>
          <w:sz w:val="20"/>
          <w:szCs w:val="20"/>
          <w:highlight w:val="lightGray"/>
          <w:u w:val="single"/>
          <w:rtl/>
          <w:lang w:bidi="ar-JO"/>
        </w:rPr>
        <w:t>من7/3/2025 الى1 /4/2025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233DD" w:rsidRPr="003027E6" w:rsidTr="008E4CCC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233DD" w:rsidRPr="003027E6" w:rsidTr="008E4CCC">
        <w:trPr>
          <w:trHeight w:val="415"/>
        </w:trPr>
        <w:tc>
          <w:tcPr>
            <w:tcW w:w="372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233DD" w:rsidRPr="003027E6" w:rsidRDefault="005233DD" w:rsidP="008E4CC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233DD" w:rsidRPr="0028345C" w:rsidTr="008E4CCC">
        <w:trPr>
          <w:trHeight w:val="7772"/>
        </w:trPr>
        <w:tc>
          <w:tcPr>
            <w:tcW w:w="3728" w:type="dxa"/>
          </w:tcPr>
          <w:p w:rsidR="005233DD" w:rsidRPr="001C766E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:rsidR="005233DD" w:rsidRPr="0028345C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(التطابق و التشابه)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تنفيذ مشروع الوحدة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2-تمييز المضلعات المتطابقة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3-حل مسائل معتمدة على مفهوم التطابق 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4- تعرف مقياس الرسم وحل مسائل باستخدامه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5-استكشاف العلاقة بين اطوال الاضلاع وقياس الزوايا المتناظرة في شكلين متشابهين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(التطابق والتشابه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 w:rsidRPr="007D2A42">
              <w:rPr>
                <w:rFonts w:ascii="Tahoma" w:hAnsi="Tahoma" w:cs="Tahoma" w:hint="cs"/>
                <w:sz w:val="22"/>
                <w:szCs w:val="22"/>
                <w:rtl/>
              </w:rPr>
              <w:t xml:space="preserve">6-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تمييز المضلعات المتشابهة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7-حل مسائل تعتمد على مفهوم التشابه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8- تعرف مفهوم معامل التكبير ومركز التكبير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 رسم اشكالا تحت تأثير تكبير بمعامل صحيح موجب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Pr="007D2A42" w:rsidRDefault="005233DD" w:rsidP="008E4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10-استعمال التطبيق لتكبير صورا مع المحافظة على جودة الصورة</w:t>
            </w:r>
          </w:p>
          <w:p w:rsidR="005233DD" w:rsidRPr="00FC0EB7" w:rsidRDefault="005233DD" w:rsidP="008E4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11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:rsidR="005233DD" w:rsidRPr="00FC0EB7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</w:tc>
      </w:tr>
    </w:tbl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</w:t>
      </w:r>
      <w:r>
        <w:rPr>
          <w:rFonts w:cs="Tahoma"/>
          <w:b/>
          <w:bCs/>
          <w:sz w:val="22"/>
          <w:szCs w:val="22"/>
          <w:rtl/>
        </w:rPr>
        <w:t>المعلم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>
        <w:rPr>
          <w:rFonts w:cs="Tahoma"/>
          <w:b/>
          <w:bCs/>
          <w:sz w:val="22"/>
          <w:szCs w:val="22"/>
          <w:rtl/>
        </w:rPr>
        <w:t>مدير</w:t>
      </w:r>
      <w:r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</w:rPr>
      </w:pPr>
      <w:r w:rsidRPr="0028345C">
        <w:rPr>
          <w:rFonts w:cs="Tahoma"/>
          <w:b/>
          <w:bCs/>
          <w:sz w:val="22"/>
          <w:szCs w:val="22"/>
        </w:rPr>
        <w:t xml:space="preserve">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rev.a</w:t>
      </w:r>
      <w:proofErr w:type="spellEnd"/>
      <w:proofErr w:type="gramEnd"/>
    </w:p>
    <w:p w:rsidR="005233DD" w:rsidRDefault="005233DD" w:rsidP="005233DD">
      <w:pPr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3D6947" w:rsidRDefault="005233DD" w:rsidP="005233D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233DD" w:rsidRDefault="005233DD" w:rsidP="005233DD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   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233DD" w:rsidRPr="002F513A" w:rsidRDefault="005233DD" w:rsidP="005233DD">
      <w:pPr>
        <w:rPr>
          <w:rFonts w:cs="Tahoma"/>
          <w:sz w:val="20"/>
          <w:szCs w:val="20"/>
          <w:lang w:bidi="ar-JO"/>
        </w:rPr>
      </w:pPr>
      <w:r w:rsidRPr="005233DD">
        <w:rPr>
          <w:rFonts w:cs="Tahoma" w:hint="cs"/>
          <w:sz w:val="20"/>
          <w:szCs w:val="20"/>
          <w:highlight w:val="lightGray"/>
          <w:rtl/>
        </w:rPr>
        <w:t xml:space="preserve">         عنوان الوحدة السابعة : المساحات والحجوم عدد الدروس :  </w:t>
      </w:r>
      <w:r w:rsidRPr="005233DD">
        <w:rPr>
          <w:rFonts w:cs="Tahoma" w:hint="cs"/>
          <w:sz w:val="20"/>
          <w:szCs w:val="20"/>
          <w:highlight w:val="lightGray"/>
          <w:u w:val="single"/>
          <w:rtl/>
        </w:rPr>
        <w:t>(6+مشروع الوحدة  +الاستكشاف</w:t>
      </w:r>
      <w:r w:rsidRPr="005233DD">
        <w:rPr>
          <w:rFonts w:cs="Tahoma" w:hint="cs"/>
          <w:sz w:val="20"/>
          <w:szCs w:val="20"/>
          <w:highlight w:val="lightGray"/>
          <w:rtl/>
        </w:rPr>
        <w:t>)  الصفحات: ( 45)  عدد الحصص : (   ) حصة   الفترة :</w:t>
      </w:r>
      <w:r w:rsidRPr="005233DD">
        <w:rPr>
          <w:rFonts w:cs="Tahoma" w:hint="cs"/>
          <w:sz w:val="20"/>
          <w:szCs w:val="20"/>
          <w:highlight w:val="lightGray"/>
          <w:u w:val="single"/>
          <w:rtl/>
          <w:lang w:bidi="ar-JO"/>
        </w:rPr>
        <w:t>من4/ 4/2025 الى 29/  4 /2025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233DD" w:rsidRPr="003027E6" w:rsidTr="008E4CCC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233DD" w:rsidRPr="003027E6" w:rsidTr="008E4CCC">
        <w:trPr>
          <w:trHeight w:val="415"/>
        </w:trPr>
        <w:tc>
          <w:tcPr>
            <w:tcW w:w="372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233DD" w:rsidRPr="003027E6" w:rsidRDefault="005233DD" w:rsidP="008E4CC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233DD" w:rsidRPr="0028345C" w:rsidTr="008E4CCC">
        <w:trPr>
          <w:trHeight w:val="8405"/>
        </w:trPr>
        <w:tc>
          <w:tcPr>
            <w:tcW w:w="3728" w:type="dxa"/>
          </w:tcPr>
          <w:p w:rsidR="005233DD" w:rsidRPr="001C766E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:rsidR="005233DD" w:rsidRPr="0028345C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(المساحات والحجوم )</w:t>
            </w:r>
          </w:p>
          <w:p w:rsidR="005233DD" w:rsidRDefault="005233DD" w:rsidP="008E4CC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تنفيذ مشروع الوحدة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2-استكشاف  العلاقة بين محيط الدائرة وقطرها </w:t>
            </w:r>
          </w:p>
          <w:p w:rsidR="005233DD" w:rsidRPr="00DF26F4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3-تعرف مفهوم النسبة التقريبية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  حساب محيط الدائرة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 استكشاف قانون مساحة الدائرة وعلاقتها بالنسبة التقريبية </w:t>
            </w:r>
          </w:p>
          <w:p w:rsidR="005233DD" w:rsidRPr="00DF26F4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6-حساب مساحة الدائرة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7-إاستقصاء حجم المنشور والاسطوانة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8- إيجاد حجم المنشور والاسطوانة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9-استكشاف العلاقة بين حجمي هرم ومنشور تتساوى فيهما مساحة القاعدة والارتفاع</w:t>
            </w:r>
          </w:p>
          <w:p w:rsidR="005233DD" w:rsidRPr="00DF26F4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10- إيجاد حجم الهرم والمخروط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12- إيجاد المساحة الجانبية والمساحة الكلية لسطح المنشور والاسطوانة 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13- استكشاف المساحة الكلية لسطح المخروط</w:t>
            </w:r>
          </w:p>
          <w:p w:rsidR="005233DD" w:rsidRDefault="005233DD" w:rsidP="008E4CCC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مساحة كلية وجانبية لسطح الهرم المنتظم والمخروط </w:t>
            </w:r>
          </w:p>
          <w:p w:rsidR="005233DD" w:rsidRPr="001C766E" w:rsidRDefault="005233DD" w:rsidP="008E4CC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</w:tc>
        <w:tc>
          <w:tcPr>
            <w:tcW w:w="2520" w:type="dxa"/>
          </w:tcPr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نماذج شبكات ومسطحات ومجسمات محسوسة </w:t>
            </w:r>
          </w:p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>شبكات الكترونيا</w:t>
            </w:r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</w:tc>
      </w:tr>
    </w:tbl>
    <w:p w:rsidR="005233DD" w:rsidRPr="00FC0EB7" w:rsidRDefault="005233DD" w:rsidP="005233DD">
      <w:pPr>
        <w:ind w:left="720" w:hanging="720"/>
        <w:jc w:val="center"/>
        <w:rPr>
          <w:rFonts w:cs="Tahoma"/>
          <w:b/>
          <w:bCs/>
          <w:sz w:val="10"/>
          <w:szCs w:val="10"/>
          <w:rtl/>
        </w:rPr>
      </w:pP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</w:t>
      </w:r>
      <w:r>
        <w:rPr>
          <w:rFonts w:cs="Tahoma"/>
          <w:b/>
          <w:bCs/>
          <w:sz w:val="22"/>
          <w:szCs w:val="22"/>
          <w:rtl/>
        </w:rPr>
        <w:t>المعلم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>
        <w:rPr>
          <w:rFonts w:cs="Tahoma"/>
          <w:b/>
          <w:bCs/>
          <w:sz w:val="22"/>
          <w:szCs w:val="22"/>
          <w:rtl/>
        </w:rPr>
        <w:t>مدير</w:t>
      </w:r>
      <w:r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:rsidR="005233DD" w:rsidRPr="0028345C" w:rsidRDefault="005233DD" w:rsidP="005233D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5233DD" w:rsidRPr="0028345C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 xml:space="preserve">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rev.a</w:t>
      </w:r>
      <w:proofErr w:type="spellEnd"/>
      <w:proofErr w:type="gramEnd"/>
    </w:p>
    <w:p w:rsidR="005233DD" w:rsidRDefault="005233DD" w:rsidP="005233DD">
      <w:pPr>
        <w:rPr>
          <w:rtl/>
        </w:rPr>
      </w:pPr>
    </w:p>
    <w:p w:rsidR="005233DD" w:rsidRDefault="005233DD" w:rsidP="005233DD">
      <w:pPr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3D6947" w:rsidRDefault="005233DD" w:rsidP="005233D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5233DD" w:rsidRDefault="005233DD" w:rsidP="005233DD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2024/2025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5233DD" w:rsidRPr="002F513A" w:rsidRDefault="005233DD" w:rsidP="005233DD">
      <w:pPr>
        <w:rPr>
          <w:rFonts w:cs="Tahoma"/>
          <w:sz w:val="20"/>
          <w:szCs w:val="20"/>
          <w:lang w:bidi="ar-JO"/>
        </w:rPr>
      </w:pPr>
      <w:r w:rsidRPr="005233DD">
        <w:rPr>
          <w:rFonts w:cs="Tahoma" w:hint="cs"/>
          <w:sz w:val="20"/>
          <w:szCs w:val="20"/>
          <w:highlight w:val="lightGray"/>
          <w:rtl/>
        </w:rPr>
        <w:t xml:space="preserve">   عنوان الوحدة الثامنة : الإحصاء والاحتمالات عدد الدروس :  </w:t>
      </w:r>
      <w:r w:rsidRPr="005233DD">
        <w:rPr>
          <w:rFonts w:cs="Tahoma" w:hint="cs"/>
          <w:sz w:val="20"/>
          <w:szCs w:val="20"/>
          <w:highlight w:val="lightGray"/>
          <w:u w:val="single"/>
          <w:rtl/>
        </w:rPr>
        <w:t xml:space="preserve">(5+مشروع الوحدة  </w:t>
      </w:r>
      <w:r w:rsidRPr="005233DD">
        <w:rPr>
          <w:rFonts w:cs="Tahoma" w:hint="cs"/>
          <w:sz w:val="20"/>
          <w:szCs w:val="20"/>
          <w:highlight w:val="lightGray"/>
          <w:rtl/>
        </w:rPr>
        <w:t>)  الصفحات: ( 33)  عدد الحصص : (   ) حصة   الفترة الزمنية :</w:t>
      </w:r>
      <w:r w:rsidRPr="005233DD">
        <w:rPr>
          <w:rFonts w:cs="Tahoma" w:hint="cs"/>
          <w:sz w:val="20"/>
          <w:szCs w:val="20"/>
          <w:highlight w:val="lightGray"/>
          <w:u w:val="single"/>
          <w:rtl/>
          <w:lang w:bidi="ar-JO"/>
        </w:rPr>
        <w:t>من   2 /   5/2025 الى    نهاية الفصل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233DD" w:rsidRPr="003027E6" w:rsidTr="008E4CCC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233DD" w:rsidRPr="003027E6" w:rsidTr="008E4CCC">
        <w:trPr>
          <w:trHeight w:val="415"/>
        </w:trPr>
        <w:tc>
          <w:tcPr>
            <w:tcW w:w="372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5233DD" w:rsidRPr="0028345C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5233DD" w:rsidRPr="003027E6" w:rsidRDefault="005233DD" w:rsidP="008E4CC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5233DD" w:rsidRPr="003027E6" w:rsidRDefault="005233DD" w:rsidP="008E4CCC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233DD" w:rsidRPr="0028345C" w:rsidTr="008E4CCC">
        <w:trPr>
          <w:trHeight w:val="7772"/>
        </w:trPr>
        <w:tc>
          <w:tcPr>
            <w:tcW w:w="3728" w:type="dxa"/>
          </w:tcPr>
          <w:p w:rsidR="005233DD" w:rsidRPr="001C766E" w:rsidRDefault="005233DD" w:rsidP="008E4CCC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:rsidR="005233DD" w:rsidRPr="00526D03" w:rsidRDefault="005233DD" w:rsidP="008E4CCC">
            <w:pPr>
              <w:ind w:left="720" w:hanging="720"/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:rsidR="005233DD" w:rsidRPr="00526D03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526D03">
              <w:rPr>
                <w:rFonts w:ascii="Tahoma" w:hAnsi="Tahoma" w:cs="Tahoma" w:hint="cs"/>
                <w:sz w:val="22"/>
                <w:szCs w:val="22"/>
                <w:rtl/>
              </w:rPr>
              <w:t xml:space="preserve">تنفيذ مشروع الوحدة 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الوسط الحسابي لبيانات مفردة  أو منظمة في جدول تكراري</w:t>
            </w:r>
          </w:p>
          <w:p w:rsidR="005233DD" w:rsidRPr="00526D03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الوسيط والمنوال والمدى  لبيانات مفردة  أو منظمة في جدول تكراري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تحديد المقاييس الأنسب لوصف البيانات .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تمثيل البيانات بالساق والورقة 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اختبار صحة فرضية بالاعتماد على بيانات معطاه </w:t>
            </w:r>
          </w:p>
          <w:p w:rsidR="005233DD" w:rsidRPr="00FC0EB7" w:rsidRDefault="005233DD" w:rsidP="008E4CCC">
            <w:pPr>
              <w:pStyle w:val="ListParagraph"/>
              <w:jc w:val="center"/>
              <w:rPr>
                <w:rFonts w:ascii="Tahoma" w:hAnsi="Tahoma" w:cs="Tahoma"/>
                <w:b/>
                <w:bCs/>
              </w:rPr>
            </w:pPr>
            <w:r w:rsidRPr="00FC0EB7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(الاحتمالات)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احتمالات وقوع الحادث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إيجاد الاحتمال التجريبي لوقوع حادث</w:t>
            </w:r>
          </w:p>
          <w:p w:rsidR="005233DD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التمييز بين الاحتمال النظري والتجريبي</w:t>
            </w:r>
          </w:p>
          <w:p w:rsidR="005233DD" w:rsidRPr="00526D03" w:rsidRDefault="005233DD" w:rsidP="008E4C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:rsidR="005233DD" w:rsidRPr="001C766E" w:rsidRDefault="005233DD" w:rsidP="008E4CCC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:rsidR="005233DD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33DD" w:rsidRPr="001C766E" w:rsidRDefault="005233DD" w:rsidP="008E4CC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:rsidR="005233DD" w:rsidRPr="0028345C" w:rsidRDefault="005233DD" w:rsidP="008E4CCC">
            <w:pPr>
              <w:rPr>
                <w:rFonts w:ascii="Tahoma" w:hAnsi="Tahoma" w:cs="Tahoma"/>
                <w:rtl/>
              </w:rPr>
            </w:pPr>
          </w:p>
        </w:tc>
      </w:tr>
    </w:tbl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:rsidR="005233DD" w:rsidRPr="0028345C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:rsidR="005233DD" w:rsidRPr="0028345C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>
        <w:rPr>
          <w:rFonts w:cs="Tahoma"/>
          <w:b/>
          <w:bCs/>
          <w:sz w:val="22"/>
          <w:szCs w:val="22"/>
          <w:rtl/>
        </w:rPr>
        <w:t>مدير</w:t>
      </w:r>
      <w:r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:rsidR="005233DD" w:rsidRPr="0028345C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:rsid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:rsidR="006321AD" w:rsidRPr="005233DD" w:rsidRDefault="005233DD" w:rsidP="005233DD">
      <w:pPr>
        <w:ind w:left="720" w:hanging="720"/>
        <w:jc w:val="center"/>
        <w:rPr>
          <w:rFonts w:cs="Tahoma"/>
          <w:b/>
          <w:bCs/>
          <w:sz w:val="22"/>
          <w:szCs w:val="22"/>
        </w:rPr>
      </w:pPr>
      <w:r w:rsidRPr="0028345C">
        <w:rPr>
          <w:rFonts w:cs="Tahoma"/>
          <w:b/>
          <w:bCs/>
          <w:sz w:val="22"/>
          <w:szCs w:val="22"/>
        </w:rPr>
        <w:t xml:space="preserve">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rev.a</w:t>
      </w:r>
      <w:proofErr w:type="spellEnd"/>
      <w:proofErr w:type="gramEnd"/>
    </w:p>
    <w:sectPr w:rsidR="006321AD" w:rsidRPr="005233DD" w:rsidSect="007F64A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30A1"/>
    <w:multiLevelType w:val="hybridMultilevel"/>
    <w:tmpl w:val="0F4ACC02"/>
    <w:lvl w:ilvl="0" w:tplc="B3789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33DD"/>
    <w:rsid w:val="005233DD"/>
    <w:rsid w:val="006321A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2025-01-18T19:06:00Z</dcterms:created>
  <dcterms:modified xsi:type="dcterms:W3CDTF">2025-01-18T19:07:00Z</dcterms:modified>
</cp:coreProperties>
</file>